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764C" w14:textId="77777777" w:rsidR="00DA52A2" w:rsidRPr="00DA52A2" w:rsidRDefault="00DA52A2" w:rsidP="00DA52A2">
      <w:pPr>
        <w:spacing w:after="0"/>
        <w:jc w:val="center"/>
        <w:divId w:val="241374837"/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DA52A2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เรวัตตะ และนางลีลาวดี</w:t>
      </w:r>
    </w:p>
    <w:p w14:paraId="53E9BF54" w14:textId="77777777" w:rsidR="00BD4651" w:rsidRPr="00EC0056" w:rsidRDefault="00BD4651" w:rsidP="00BD4651">
      <w:pPr>
        <w:spacing w:after="0"/>
        <w:ind w:firstLine="72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เรวัตตะ หนุ่มน้อย วัย 15ปี แห่งหมู่บ้านคนจัณฑาลใกล้ๆกรุงสาวัตถี ลูกของคนตัดฟืนขาย </w:t>
      </w:r>
    </w:p>
    <w:p w14:paraId="33A3EC24" w14:textId="77777777" w:rsidR="00BD4651" w:rsidRPr="00EC0056" w:rsidRDefault="00BD4651" w:rsidP="00BD4651">
      <w:pPr>
        <w:spacing w:after="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จำใจรับปากพ่อแม่ ที่จะไปอยู่กับสุมังคละเศรษฐีผู้เป็นชนชั้นวรรณพราหมณ์ ท่านมีภรรยาชื่อนางคฤหปตานี </w:t>
      </w:r>
    </w:p>
    <w:p w14:paraId="69BBD95D" w14:textId="495DEEEE" w:rsidR="00BD4651" w:rsidRPr="00EC0056" w:rsidRDefault="00BD4651" w:rsidP="00BD4651">
      <w:pPr>
        <w:spacing w:after="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มีลูกสาวคนโตชื่อกัณณิกา ลูกชายคนรองรุ่นราวเดียวกับเรวัตตะ ชื่อชัยเสน และลูกสาวคนเล็กชื่อ ลีลาวดี</w:t>
      </w: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14:ligatures w14:val="none"/>
        </w:rPr>
        <w:t xml:space="preserve"> </w:t>
      </w:r>
    </w:p>
    <w:p w14:paraId="48EE58DD" w14:textId="77777777" w:rsidR="0099570B" w:rsidRPr="00EC0056" w:rsidRDefault="00BD4651" w:rsidP="0099570B">
      <w:pPr>
        <w:spacing w:after="0"/>
        <w:ind w:firstLine="72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สุมังคละเศรษฐีพอใจเรวัตตะที่มีนิสัยสงบเสงี่ยม ขยันขันแข็ง รับผิดชอบต่อหน้าที่การงาน </w:t>
      </w:r>
    </w:p>
    <w:p w14:paraId="30DD9FB8" w14:textId="137EE7D5" w:rsidR="0099570B" w:rsidRPr="00EC0056" w:rsidRDefault="00BD4651" w:rsidP="0099570B">
      <w:pPr>
        <w:spacing w:after="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จึงรักเหมือนบุตร อีกทั้งเป็นเพื่อนเล่นกับชัยเสน จึงให้อาศัยอยู่ในคฤหาสน์ด้วย และให้เรียนหนังสือกับพราหมณ์ไปพร้อมกัน แต่ต่อมาท่านเศรษฐีต้องเดินทางไปค้าขายแดนไกลพร้อมกับชัยเสน </w:t>
      </w:r>
    </w:p>
    <w:p w14:paraId="38A99776" w14:textId="25846786" w:rsidR="00502784" w:rsidRPr="00EC0056" w:rsidRDefault="00AB2E34" w:rsidP="00D81A36">
      <w:pPr>
        <w:spacing w:after="0"/>
        <w:ind w:firstLine="720"/>
        <w:divId w:val="314653211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แม้</w:t>
      </w:r>
      <w:r w:rsidR="00DA52A2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สุมังคล</w:t>
      </w:r>
      <w:r w:rsidR="000478F6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ละ</w:t>
      </w: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DA52A2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เป็นคนดี แต่นาง</w:t>
      </w:r>
      <w:r w:rsidR="00DA52A2" w:rsidRPr="00EC0056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คฤหปตานี</w:t>
      </w:r>
      <w:r w:rsidR="00DA52A2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ผู้เป็นภรรยา และ</w:t>
      </w:r>
      <w:r w:rsidR="00DA52A2" w:rsidRPr="00EC0056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กัณณิกา</w:t>
      </w:r>
      <w:r w:rsidR="00DA52A2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ธิดาคนโต เป็นคนถือตัว </w:t>
      </w:r>
    </w:p>
    <w:p w14:paraId="76CFC8B9" w14:textId="77777777" w:rsidR="00203218" w:rsidRPr="00EC0056" w:rsidRDefault="00DA52A2" w:rsidP="007E3397">
      <w:pPr>
        <w:spacing w:after="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ชอบรังเกียจและดูหมิ่นคนชั้นต่ำกว่า</w:t>
      </w:r>
      <w:r w:rsidR="007E3397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7D0952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รังเกียจ</w:t>
      </w:r>
      <w:r w:rsidR="007E3397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เรวัตตะที่เป็น</w:t>
      </w:r>
      <w:r w:rsidR="007D0952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จัณฑาลยิ่งนัก</w:t>
      </w:r>
      <w:r w:rsidR="007E3397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203218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พยายามหาทางกลั่นแกล้ง</w:t>
      </w:r>
    </w:p>
    <w:p w14:paraId="75E30EF5" w14:textId="1FF075DA" w:rsidR="00DA52A2" w:rsidRPr="00EC0056" w:rsidRDefault="007D0952" w:rsidP="007E3397">
      <w:pPr>
        <w:spacing w:after="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ไล่ให้เรวัตตะไปทำงานหนักเหมือนทาส </w:t>
      </w:r>
      <w:r w:rsidR="00AB2E34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และไล่</w:t>
      </w: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ให้ไปอาศัยอยู่กระท่อมท้ายสวน </w:t>
      </w:r>
    </w:p>
    <w:p w14:paraId="06EA407A" w14:textId="77777777" w:rsidR="00B63C87" w:rsidRPr="00EC0056" w:rsidRDefault="00D459CB" w:rsidP="00E148A8">
      <w:pPr>
        <w:spacing w:after="0"/>
        <w:ind w:firstLine="72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อยู่มาวันหนึ่งเรวัตตะก็พบอาหารดีๆผ้าเนื้อดีๆอยู่ในกระท่อมพร้อมกับจดหมายว่าจากผู้หวังดี </w:t>
      </w:r>
    </w:p>
    <w:p w14:paraId="1771FE1E" w14:textId="56DBA238" w:rsidR="00D52DC6" w:rsidRPr="00EC0056" w:rsidRDefault="00D459CB" w:rsidP="00B63C87">
      <w:pPr>
        <w:spacing w:after="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คืนเพ็ญวันหนึ่งลีลาวดีก็แอบลงมาพบเขาพร้อมกับบอกว่าเห็นใจและสงสาร เรวัตตะซาบซึ้งในน้ำใจของผู้หวังดีที่ไม่กลัวที่จะแปดเปื้อนอัปมงคลจัณฑาลอย่างเขา และลีลาวดีแอบลงมาคุยกับเขาบ่อยขึ้น ในที่สุดความใกล้ชิดทำให้เขาทั้งสองมีความรักต่อกัน</w:t>
      </w: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947D67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ด้วย</w:t>
      </w:r>
      <w:r w:rsidR="00D52DC6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จิตใจอ่อนโยน </w:t>
      </w:r>
      <w:r w:rsidR="008A0BD9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มี</w:t>
      </w:r>
      <w:r w:rsidR="00D52DC6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เมตตา คอยช่วยเหลือเรวัตตะอยู่เสมอ</w:t>
      </w:r>
      <w:r w:rsidR="00B63C87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D52DC6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และนั่นก็ทำให้เกิดความรัก ความผูกพัน ระหว่าง สองหนุ่มสาว ต่างชนชั้น ต่างวรรณะ ที่เป็นเสมือนปราการอันมหึมาเข้าขวางกั้นคนทั้งคู่เอาไว้</w:t>
      </w:r>
      <w:r w:rsidR="00D52DC6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14:ligatures w14:val="none"/>
        </w:rPr>
        <w:t xml:space="preserve"> </w:t>
      </w:r>
    </w:p>
    <w:p w14:paraId="1C455AD5" w14:textId="77777777" w:rsidR="00DD15B1" w:rsidRPr="00EC0056" w:rsidRDefault="00DA52A2" w:rsidP="00DD15B1">
      <w:pPr>
        <w:spacing w:after="0"/>
        <w:ind w:firstLine="720"/>
        <w:divId w:val="413207859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แต่แล้ว... ความลับย่อมไม่มีในโลก ท้ายที่สุดความสัมพันธ์ของคนทั้งคู่ก็ล่วงรู้ถึงหูนาง</w:t>
      </w:r>
      <w:r w:rsidRPr="00EC0056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คฤหปตานี</w:t>
      </w: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66B1FD87" w14:textId="737257C8" w:rsidR="00374F4D" w:rsidRPr="00EC0056" w:rsidRDefault="00DA52A2" w:rsidP="00DD15B1">
      <w:pPr>
        <w:spacing w:after="0"/>
        <w:divId w:val="413207859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นางโกรธ</w:t>
      </w:r>
      <w:r w:rsidR="004F30C7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ลีลาวดี</w:t>
      </w:r>
      <w:r w:rsidR="00DD15B1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เป</w:t>
      </w:r>
      <w:r w:rsidR="00487A1D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็น</w:t>
      </w: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อย่างมากจนถึงกับลงมือเฆี่ยนตีลีลาวดี </w:t>
      </w:r>
      <w:r w:rsidR="00F75003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เรวัตตะทราบว่าตนเองเป็นต้นเหตุ</w:t>
      </w: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เขาจึงตัดสินใจ</w:t>
      </w:r>
      <w:r w:rsidR="00487A1D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ยอมตัดใจจำนนในอุปสรรค </w:t>
      </w:r>
      <w:r w:rsidR="00AB6DB1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โดยการหนี</w:t>
      </w: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กลับไปยังหมู่บ้านจัณฑาลของตน เพื่อไม่ให้หญิงที่รักต้องถูกทำร้ายจนบาดเจ็บ </w:t>
      </w:r>
      <w:r w:rsidR="00374F4D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ก่อนจากหนีไปเรววัตตะได้กล่าวกับลีลาวดีว่า</w:t>
      </w:r>
    </w:p>
    <w:p w14:paraId="0F8405B1" w14:textId="77777777" w:rsidR="00975E27" w:rsidRPr="00EC0056" w:rsidRDefault="0012480E" w:rsidP="0012480E">
      <w:pPr>
        <w:spacing w:after="0"/>
        <w:ind w:firstLine="72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9131C7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“ข้าพเจ้ารักท่าน ลีลาวดี รักยิ่งกว่าชีวิตของข้าพเจ้าเอง หัวใจของข้าทรยศต่อผู้มีพระคุณเสียแล้ว ข้าพเจ้าทราบดีว่าตนเป็นเพียงเด็กจัณฑาล</w:t>
      </w:r>
      <w:r w:rsidR="00367A75" w:rsidRPr="009131C7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9131C7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เดนมนุษย์ไม่ควรค่าแม้แต่จะเช็ดเท้าให้ท่าน และได้พยายามห้ามปรามจิตใจไว้ แต่มันก็ไม่ยอมเชื่อฟัง ลีลาวดีเอ๋ย ท่านไม่ต้องเสียใจ ข้าพเจ้าไม่ต้องการแม้แต่คำว่า “รัก” จากท่าน เพียงแต่ขอบอกความจริงใจแก่ท่านเท่านั้น” </w:t>
      </w: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ลีลาวดีร้องไห้ เรวัตตะตกใจมาก แต่เธอกลับกล่าวว่า </w:t>
      </w:r>
    </w:p>
    <w:p w14:paraId="330AE7CD" w14:textId="77777777" w:rsidR="008A0D6B" w:rsidRPr="00772020" w:rsidRDefault="0012480E" w:rsidP="0012480E">
      <w:pPr>
        <w:spacing w:after="0"/>
        <w:ind w:firstLine="72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772020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“เธอก็ทราบแล้วมิใช่หรือว่า น้ำตาของคนเรามิใช่เครื่องหมายแห่งความโศกเศร้าเสียใจเสมอไป” </w:t>
      </w:r>
    </w:p>
    <w:p w14:paraId="5826BCA4" w14:textId="77777777" w:rsidR="00BA5156" w:rsidRPr="00772020" w:rsidRDefault="0012480E" w:rsidP="0012480E">
      <w:pPr>
        <w:spacing w:after="0"/>
        <w:ind w:firstLine="72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772020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“ถ้าเช่นนั้น ข้าพเจ้าอยากจะเข้าใจว่า ท่านก็รักข้าพเจ้าเช่นเดียวกัน” </w:t>
      </w:r>
    </w:p>
    <w:p w14:paraId="19A02978" w14:textId="77777777" w:rsidR="00BA5156" w:rsidRPr="00772020" w:rsidRDefault="0012480E" w:rsidP="0012480E">
      <w:pPr>
        <w:spacing w:after="0"/>
        <w:ind w:firstLine="72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772020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“ไม่ผิดหรอก เรวัตตะ เธอเข้าใจถูกแล้ว” </w:t>
      </w:r>
    </w:p>
    <w:p w14:paraId="0502AADB" w14:textId="611FBCF0" w:rsidR="0012480E" w:rsidRPr="00772020" w:rsidRDefault="0012480E" w:rsidP="0012480E">
      <w:pPr>
        <w:spacing w:after="0"/>
        <w:ind w:firstLine="720"/>
        <w:rPr>
          <w:rFonts w:ascii="TH SarabunPSK" w:eastAsia="Times New Roman" w:hAnsi="TH SarabunPSK" w:cs="TH SarabunPSK"/>
          <w:color w:val="1A1A1A" w:themeColor="background1" w:themeShade="1A"/>
          <w:kern w:val="0"/>
          <w:sz w:val="32"/>
          <w:szCs w:val="32"/>
          <w14:ligatures w14:val="none"/>
        </w:rPr>
      </w:pPr>
      <w:r w:rsidRPr="00772020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“ขอทาสผู้ซื่อสัตย์ของท่าน ได้จุมพิตมือของท่าน ให้สาสมกับความดี</w:t>
      </w:r>
      <w:r w:rsidRPr="00772020">
        <w:rPr>
          <w:rFonts w:ascii="TH SarabunPSK" w:eastAsia="Times New Roman" w:hAnsi="TH SarabunPSK" w:cs="TH SarabunPSK" w:hint="cs"/>
          <w:color w:val="1A1A1A" w:themeColor="background1" w:themeShade="1A"/>
          <w:kern w:val="0"/>
          <w:sz w:val="32"/>
          <w:szCs w:val="32"/>
          <w:cs/>
          <w14:ligatures w14:val="none"/>
        </w:rPr>
        <w:t>ใจด้วยเถิด”</w:t>
      </w:r>
      <w:r w:rsidRPr="00772020">
        <w:rPr>
          <w:rFonts w:ascii="TH SarabunPSK" w:eastAsia="Times New Roman" w:hAnsi="TH SarabunPSK" w:cs="TH SarabunPSK" w:hint="cs"/>
          <w:color w:val="1A1A1A" w:themeColor="background1" w:themeShade="1A"/>
          <w:kern w:val="0"/>
          <w:sz w:val="32"/>
          <w:szCs w:val="32"/>
          <w14:ligatures w14:val="none"/>
        </w:rPr>
        <w:t xml:space="preserve"> </w:t>
      </w:r>
    </w:p>
    <w:p w14:paraId="52613C78" w14:textId="436097C5" w:rsidR="0012480E" w:rsidRPr="00EC0056" w:rsidRDefault="00E44093" w:rsidP="00075925">
      <w:pPr>
        <w:spacing w:after="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หลังจากนั้นเรวัตตะ</w:t>
      </w:r>
      <w:r w:rsidR="009D7B8A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ก็ไปแอบเดินทางหนี</w:t>
      </w: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ออกนอกเมือง</w:t>
      </w:r>
    </w:p>
    <w:p w14:paraId="16020EC7" w14:textId="77777777" w:rsidR="00FE7B63" w:rsidRPr="00EC0056" w:rsidRDefault="00FE7B63" w:rsidP="00DD15B1">
      <w:pPr>
        <w:spacing w:after="0"/>
        <w:divId w:val="413207859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22C1B874" w14:textId="7D5EC0FC" w:rsidR="00DA52A2" w:rsidRPr="00EC0056" w:rsidRDefault="00560B7F" w:rsidP="00FE7B63">
      <w:pPr>
        <w:spacing w:after="0"/>
        <w:ind w:firstLine="720"/>
        <w:divId w:val="413207859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lastRenderedPageBreak/>
        <w:t>เมื่อถึงหมู่บ้าน</w:t>
      </w:r>
      <w:r w:rsidR="005B40FD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เรวัตตะก็ได้</w:t>
      </w:r>
      <w:r w:rsidR="00974E46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รู้ว่า </w:t>
      </w:r>
      <w:r w:rsidR="00DA52A2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บิดามารดาก็ไม่อยู่</w:t>
      </w:r>
      <w:r w:rsidR="000A24B7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ที่หมู่บ้านนี้</w:t>
      </w:r>
      <w:r w:rsidR="00DA52A2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เสียแล้ว </w:t>
      </w:r>
      <w:r w:rsidR="000A24B7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ชีวิตเรวัตตะในตอนนี้จึงเหมือน</w:t>
      </w:r>
      <w:r w:rsidR="00DA52A2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สูญสิ้นทุกสิ่งทุกอย่าง ชายหนุ่มจึงพเนจรร่อนเร่ อย่างไร้จุดหมายปลายทาง</w:t>
      </w:r>
      <w:r w:rsidR="00974E46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350A9A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เขาเดินทางไปเรื่อยๆ จนร่างกายผอมโซ</w:t>
      </w:r>
      <w:r w:rsidR="002D4517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350A9A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ผมและหนวดเครายาวรุงรังคล้ายคนบ้า จนพลัดหลงเข้าไปในป่าของหมู่โจร</w:t>
      </w:r>
    </w:p>
    <w:p w14:paraId="7CCDFFBF" w14:textId="56D39655" w:rsidR="00DA52A2" w:rsidRPr="00EC0056" w:rsidRDefault="00DA52A2" w:rsidP="004F5126">
      <w:pPr>
        <w:spacing w:after="0"/>
        <w:ind w:firstLine="72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แล้วชะตาชีวิตของเรวัตตะ ถูกดึงให้เข้าไปอยู่ในวังวนของกลุ่มโจร เขากลายเป็นสมุนโจร</w:t>
      </w:r>
      <w:r w:rsidR="00B73B0F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ได้เรียนรู้ศิลปวิทยาจนเป็นโจรหนุ่มผู้มีความสามารถ เวลาผ่านไป 4 ปี </w:t>
      </w: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ด้วยความรู้</w:t>
      </w:r>
      <w:r w:rsidR="0072595D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ความสามารถจึงได้รับความไว้วางใจให้กลายมาเป็นที่ปรึกษา วางแผนการปล้นสะดม ตราบจนกระทั่งวันหนึ่ง กลุ่มโจรก็จับเศรษฐีคนหนึ่งมาเรียกค่าไถ่ เรวัตตะ จำได้ว่า นั่นคือ </w:t>
      </w:r>
      <w:r w:rsidRPr="00EC0056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ท่านสุมังคล</w:t>
      </w:r>
      <w:r w:rsidR="002A72E4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ะ</w:t>
      </w:r>
      <w:r w:rsidRPr="00EC0056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คฤหบดี </w:t>
      </w: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ผู้มีพระคุณต่อเขานั่นเอง เขาจึงตัดสินใจยื่นขอเสนอแลกกับอิสรภาพของเศรษฐี โดยสัญญาว่าจะตามล่าชีวิตคนมาแลกเปลี่ยนแทนและเพื่อสังหารชีวิตบูชาเจ้าแม่กาลีเทวีผู้เป็นที่สักการะของกลุ่มโจร ซึ่งทำให้</w:t>
      </w:r>
      <w:r w:rsidRPr="00EC0056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เชษฐกะ</w:t>
      </w: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หัวหน้าโจรประทับใจ จึงยอมยกเว้นปล่อยตัว</w:t>
      </w:r>
      <w:r w:rsidRPr="00EC0056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สุมังคล</w:t>
      </w:r>
      <w:r w:rsidR="00CA1BFC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ะ </w:t>
      </w: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ให้เป็นอิสระ</w:t>
      </w: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14:ligatures w14:val="none"/>
        </w:rPr>
        <w:t xml:space="preserve"> </w:t>
      </w:r>
    </w:p>
    <w:p w14:paraId="7E80B1CF" w14:textId="77D715F3" w:rsidR="004C2A1F" w:rsidRPr="00EC0056" w:rsidRDefault="00DA52A2" w:rsidP="00CA1BFC">
      <w:pPr>
        <w:spacing w:after="0"/>
        <w:ind w:firstLine="72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เช้าวันรุ่งขึ้น เรวัตตะ ก็ออกตามหาเหยื่อชีวิต ที่ตนต้องการนำมาสังหารบูชายัญ เหมือนชะตาชีวิตถูกกำหนดให้พลิกผันอีกครั้ง เมื่อผู้ที่เรวัตตะเผชิญหน้าเพื่อสังหาร คือพระภิกษุรูปหนึ่ง</w:t>
      </w: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390C1D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พระภิกษุได้เทศนาให้เรวัตตะฟัง </w:t>
      </w: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คำเทศนาของพระภิกษุรูปนั้น</w:t>
      </w:r>
      <w:r w:rsidR="000811E8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ทำ</w:t>
      </w: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ให้เขาและกลุ่มโจรต่างรำลึกถึงบาปบุญคุณโทษ จนกลับตัวกลับใจ และเรวัตตะก็ตัดสินใจบวชเป็นพระภิกษุ เจริญรอยตามพระสัมมาสัมพุทธเจ้า ใต้ร่มเงาแห่งกาสาวพัสตร์ไป</w:t>
      </w:r>
      <w:r w:rsidR="000811E8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275B8455" w14:textId="77777777" w:rsidR="004A16BE" w:rsidRPr="00EC0056" w:rsidRDefault="00DA52A2" w:rsidP="004C2A1F">
      <w:pPr>
        <w:spacing w:after="0"/>
        <w:ind w:firstLine="72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ในเวลาต่อมา</w:t>
      </w:r>
      <w:r w:rsidR="0007368A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พระเรวัตตะได้บวชเรียนรู้พระธรรมวินัยอยู่กับพระอาจารย์ 5 พรรษา สามารถพึ่งตนเองได้ จึงออกเดินทางธุดงค์รอนแรมขึ้นไปทางเหนือ ฉากชีวิตแห่งการร่อนเร่พเนจรเริ่มต้นขึ้นอีกครั้งหนึ่งแล้ว คืนหนึ่งในป่าแห่งหนึ่งใกล้กับเขาหิมาลัย ได้พบกับพ่อบังเกิดเกล้าในกระท่อมร้างอยู่คนเดียว </w:t>
      </w:r>
    </w:p>
    <w:p w14:paraId="66B2B50C" w14:textId="1E3D0E55" w:rsidR="004C2A1F" w:rsidRPr="00EC0056" w:rsidRDefault="0007368A" w:rsidP="004A16BE">
      <w:pPr>
        <w:spacing w:after="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แม่ได้เสียชีวิตแล้ว เมื่อรู้ว่าเป็นพ่อลูกกัน ต่างก็กอดกันร้องไห้ เช้าวันใหม่พระเรวัตตะจึงพาพ่อเดินทางไปยัง</w:t>
      </w:r>
    </w:p>
    <w:p w14:paraId="758C677E" w14:textId="5916396E" w:rsidR="0007368A" w:rsidRPr="00EC0056" w:rsidRDefault="0007368A" w:rsidP="004C2A1F">
      <w:pPr>
        <w:spacing w:after="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นค</w:t>
      </w:r>
      <w:r w:rsidR="000A24B7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</w:t>
      </w: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สาวัตถี ให้พ่อบวชที่วัดเชต</w:t>
      </w:r>
      <w:r w:rsidR="00F561F3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ตุวัน</w:t>
      </w: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มหาวิหาร</w:t>
      </w: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14:ligatures w14:val="none"/>
        </w:rPr>
        <w:t xml:space="preserve"> </w:t>
      </w:r>
    </w:p>
    <w:p w14:paraId="3257DC5E" w14:textId="77777777" w:rsidR="00F561F3" w:rsidRPr="00EC0056" w:rsidRDefault="0007368A" w:rsidP="004C2A1F">
      <w:pPr>
        <w:spacing w:after="0"/>
        <w:ind w:firstLine="72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วันหนึ่ง ณ ที่ศาลาวัดในเวลาฉันภัตตาหารเช้าที่มีพระสงฆ์นั่งเรียงตามลำดับ ท่ามกลางญาติโยมที่มาทำบุญ พระเรวัตตะนั่งอยู่ท้ายแถว ที่ใกล้กับญาติโยม เมื่อเงยหน้าขึ้นครั้งใดมักจะพบว่ามีหญิงสาวสวยคนหนึ่งจ้องมองอยู่ตลอดเวลา </w:t>
      </w:r>
    </w:p>
    <w:p w14:paraId="4E7EA59F" w14:textId="2C2291FB" w:rsidR="00F27EA5" w:rsidRPr="00EC0056" w:rsidRDefault="00F561F3" w:rsidP="004C2A1F">
      <w:pPr>
        <w:spacing w:after="0"/>
        <w:ind w:firstLine="72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</w:t>
      </w:r>
      <w:r w:rsidR="00002599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อม</w:t>
      </w:r>
      <w:r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องอยู่พักหนึ่งจึง</w:t>
      </w:r>
      <w:r w:rsidR="00F27EA5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เข้าใจว่า </w:t>
      </w:r>
      <w:r w:rsidR="0007368A" w:rsidRPr="00EC00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เป็นเธอนั่นเอง ลีลาวดี บัดนี้เธอเป็นสาวเต็มตัวสวยงามหาที่ตำหนิมิได้ เธอดูสง่ามีราศี ต่อมาตอนเช้าพระเรวัตตะจึงเดินไปบิณฑบาตผ่านหน้าบ้านลีลาวดีที่ตนเคยมาอาศัยอยู่ </w:t>
      </w:r>
    </w:p>
    <w:p w14:paraId="53F6C30C" w14:textId="77777777" w:rsidR="00F06DD9" w:rsidRPr="00EC0056" w:rsidRDefault="00F06DD9" w:rsidP="004C2A1F">
      <w:pPr>
        <w:spacing w:after="0"/>
        <w:ind w:firstLine="720"/>
        <w:divId w:val="473186259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373BF71C" w14:textId="77777777" w:rsidR="00F06DD9" w:rsidRDefault="00F06DD9" w:rsidP="004C2A1F">
      <w:pPr>
        <w:spacing w:after="0"/>
        <w:ind w:firstLine="720"/>
        <w:divId w:val="473186259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62AAA474" w14:textId="77777777" w:rsidR="00F06DD9" w:rsidRDefault="00F06DD9" w:rsidP="004C2A1F">
      <w:pPr>
        <w:spacing w:after="0"/>
        <w:ind w:firstLine="720"/>
        <w:divId w:val="473186259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42015637" w14:textId="77777777" w:rsidR="00F06DD9" w:rsidRDefault="00F06DD9" w:rsidP="004C2A1F">
      <w:pPr>
        <w:spacing w:after="0"/>
        <w:ind w:firstLine="720"/>
        <w:divId w:val="473186259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0EA195C1" w14:textId="77777777" w:rsidR="00F06DD9" w:rsidRDefault="00F06DD9" w:rsidP="004C2A1F">
      <w:pPr>
        <w:spacing w:after="0"/>
        <w:ind w:firstLine="720"/>
        <w:divId w:val="473186259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69200D30" w14:textId="77777777" w:rsidR="00193FC1" w:rsidRDefault="00193FC1" w:rsidP="004C2A1F">
      <w:pPr>
        <w:spacing w:after="0"/>
        <w:ind w:firstLine="720"/>
        <w:divId w:val="473186259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57D7C380" w14:textId="77777777" w:rsidR="00193FC1" w:rsidRDefault="00193FC1" w:rsidP="004C2A1F">
      <w:pPr>
        <w:spacing w:after="0"/>
        <w:ind w:firstLine="720"/>
        <w:divId w:val="473186259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769106AE" w14:textId="77777777" w:rsidR="00193FC1" w:rsidRDefault="00193FC1" w:rsidP="004C2A1F">
      <w:pPr>
        <w:spacing w:after="0"/>
        <w:ind w:firstLine="720"/>
        <w:divId w:val="473186259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6841331E" w14:textId="77777777" w:rsidR="00193FC1" w:rsidRDefault="00193FC1" w:rsidP="004C2A1F">
      <w:pPr>
        <w:spacing w:after="0"/>
        <w:ind w:firstLine="720"/>
        <w:divId w:val="473186259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75D975FC" w14:textId="34BA404A" w:rsidR="00DA52A2" w:rsidRPr="00DA52A2" w:rsidRDefault="00DA52A2" w:rsidP="004C2A1F">
      <w:pPr>
        <w:spacing w:after="0"/>
        <w:ind w:firstLine="720"/>
        <w:divId w:val="473186259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DA52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lastRenderedPageBreak/>
        <w:t>เมื่อโชคชะตากลั่นแกล้ง พระเรวัตตะ ก็ได้พานพบกับลีลาวดี อีกครั้ง!</w:t>
      </w:r>
    </w:p>
    <w:p w14:paraId="329037A3" w14:textId="3FAAB3CD" w:rsidR="00DA52A2" w:rsidRPr="00DA52A2" w:rsidRDefault="00DA52A2" w:rsidP="00710767">
      <w:pPr>
        <w:spacing w:after="0"/>
        <w:divId w:val="789322712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DA52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หญิงสาวผู้มีใจรักมั่นต่อหนุ่มน้อยจัณฑาลยากไร้ผู้นั้นไม่เคยเปลี่ยนแปร และเธอก็รอคอยเขากลับคืนมาอยู่ตลอดเวลา แม้ว่า</w:t>
      </w:r>
      <w:r w:rsidR="004A7F18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แต่ก่อน</w:t>
      </w:r>
      <w:r w:rsidRPr="00DA52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นาง</w:t>
      </w:r>
      <w:r w:rsidRPr="00D2617A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กัณณิกา</w:t>
      </w:r>
      <w:r w:rsidRPr="00DA52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พี่สาวและมารดา จะยุยงให้ลีลาวดี เข้าพิธีวิวาห์ไปกับชายหนุ่มอื่นผู้มีศักดิ์และวรรณะเสมอกัน แต่นางก็ปฏิเสธมาโดยตลอด</w:t>
      </w:r>
    </w:p>
    <w:p w14:paraId="61B3420D" w14:textId="0E479B0F" w:rsidR="00DA52A2" w:rsidRPr="00DA52A2" w:rsidRDefault="00DA52A2" w:rsidP="000A5AE1">
      <w:pPr>
        <w:spacing w:after="0"/>
        <w:ind w:firstLine="720"/>
        <w:divId w:val="1425541233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DA52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การพบในครั้งนี้ คือบทพิสูจน์ ระหว่างความรัก กับการแสวงหาเส้นทางแห่งธรรม สมรภูมิในจิตใจของภิกษุหนุ่มผู้ยังข้องติดอยู่ในทะเลโลกย์ ย่อมปั่นป่วน สับสนและต่อสู้กันเองอย่างหนักหน่วง และแล้วก่อนที่ท่านจะตัดสินใจเลือกในเส้นทางใด เหตุการณ์ไม่คาดฝันก็เกิดขึ้น</w:t>
      </w:r>
    </w:p>
    <w:p w14:paraId="64DCD810" w14:textId="4658C342" w:rsidR="00B35267" w:rsidRDefault="00DA52A2" w:rsidP="00883E07">
      <w:pPr>
        <w:spacing w:after="0"/>
        <w:ind w:firstLine="720"/>
        <w:divId w:val="396902176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DA52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เมื่อกลุ่มนายทหารแห่ง</w:t>
      </w:r>
      <w:r w:rsidRPr="00B35267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องค์ปเสนทิโกศล</w:t>
      </w:r>
      <w:r w:rsidRPr="00DA52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ที่ตามล่ากลุ่มโจรร้าย มาพบ</w:t>
      </w:r>
      <w:r w:rsidR="00883E07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พระ</w:t>
      </w:r>
      <w:r w:rsidRPr="00DA52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เรวัตตะในสภาพสมณะโดยบังเอิญ และด้วยหน้าที่ ทหารกลุ่มนั้นต่างจับกุมตัวเรวัตตะ </w:t>
      </w:r>
      <w:r w:rsidR="00B35267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</w:t>
      </w:r>
      <w:r w:rsidRPr="00DA52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พื่อนำไปลงโทษทัณฑ์ตามกฎหมายบ้านเมือง โดยการเผาทั้งเป็น!</w:t>
      </w:r>
      <w:r w:rsidR="00B35267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4060B462" w14:textId="77777777" w:rsidR="004F32CA" w:rsidRDefault="00DA52A2" w:rsidP="00B35267">
      <w:pPr>
        <w:spacing w:after="0"/>
        <w:ind w:firstLine="720"/>
        <w:divId w:val="396902176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DA52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ลีลาวดี เห็นเหตุการณ์นั้นพอดีด้วยความรัก นางยอมเสียสละ นำเงินมหาศาลของตนเองมาไถ่ตัว</w:t>
      </w:r>
    </w:p>
    <w:p w14:paraId="53939D74" w14:textId="77777777" w:rsidR="005C1E2C" w:rsidRDefault="00DA52A2" w:rsidP="004F32CA">
      <w:pPr>
        <w:spacing w:after="0"/>
        <w:divId w:val="396902176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DA52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เรวัตตะ และพากลับคืนมายังปราสาทของตนเองอีกครั้ง และเมื่อเขาฟื้นขึ้นมาในสภาพฆราวาส </w:t>
      </w:r>
    </w:p>
    <w:p w14:paraId="71C9BFDD" w14:textId="6B1C29AD" w:rsidR="00DA52A2" w:rsidRPr="00DA52A2" w:rsidRDefault="00DA52A2" w:rsidP="004F32CA">
      <w:pPr>
        <w:spacing w:after="0"/>
        <w:divId w:val="396902176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DA52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ลีลาวดี ก็ขอ</w:t>
      </w:r>
      <w:r w:rsidR="00F40050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ร้อง</w:t>
      </w:r>
      <w:r w:rsidRPr="00DA52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เพื่อให้เขากลับคืนมาเป็นคนรักและใช้ชีวิตร่วมกับเธอดังเดิม</w:t>
      </w:r>
    </w:p>
    <w:p w14:paraId="63D275DF" w14:textId="2F6BA102" w:rsidR="00DA52A2" w:rsidRPr="00DA52A2" w:rsidRDefault="00DA52A2" w:rsidP="004F32CA">
      <w:pPr>
        <w:spacing w:after="0"/>
        <w:ind w:firstLine="720"/>
        <w:divId w:val="1835366524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DA52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เรวัตตะขอเวลาคิดสามวัน และในวันสุดท้ายนั้นเอง เมื่อเขาตัดสินใจจะสละเพศภิกษุ ก็ได้ไปขอลาสิกขาบทจากอาจารย์ </w:t>
      </w:r>
      <w:r w:rsidR="00F40050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ท่านอาจารย์</w:t>
      </w:r>
      <w:r w:rsidRPr="00DA52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จึงพาพระเรวัตตะไปยังหมู่บ้านแห่งหนึ่ง แต่ละบ้านที่เรวัตตะพานพบ ทำให้เห็นความทุกข์ของชีวิตการครองเรือน ไม่ว่าจะเป็นการทะเลาะเบาะแว้ง การหึงหวง</w:t>
      </w:r>
      <w:r w:rsidR="002140F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…</w:t>
      </w:r>
      <w:r w:rsidRPr="00DA52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และท้ายที่สุด คือการตายจากกัน นั่นทำให้พระหนุ่มเริ่มมองเห็นสัจจธรรมของชีวิต จนตัดสินใจออกธุดงค์โดยไม่คิดหวนคืนกลับมาหาลีลาวดีอีกต่อไป</w:t>
      </w:r>
    </w:p>
    <w:p w14:paraId="0553B3B2" w14:textId="1133C9ED" w:rsidR="00C07A37" w:rsidRDefault="00DA52A2" w:rsidP="002140F6">
      <w:pPr>
        <w:spacing w:after="0"/>
        <w:ind w:firstLine="720"/>
        <w:divId w:val="1254581803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DA52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เรวัตตะออกเดินทางจาริกรอนแรมไปยังที่ต่างๆ ได้สร้างกุศลกรรมให้แก่ผู้ตกทุกข์ได้ยาก ตามวิถีแห่งสมณะ </w:t>
      </w:r>
      <w:r w:rsidR="00C07A37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ด้านของลีลาวดีเองเมื่อเห็นเรวัต</w:t>
      </w:r>
      <w:r w:rsidR="00A95B27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ตะ</w:t>
      </w:r>
      <w:r w:rsidR="00C07A37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หายไปและทราบข่าวว่าเรวัตตะได้ออกบวชอีกครั้ง นางก็ตัดสินใจบวชเป็นภิกษุณีเพื่อ</w:t>
      </w:r>
      <w:r w:rsidR="005A70F7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จะออกแ</w:t>
      </w:r>
      <w:r w:rsidR="00A95B27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สวง</w:t>
      </w:r>
      <w:r w:rsidR="005A70F7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ธรรม และหวังจะได้พบ</w:t>
      </w:r>
      <w:r w:rsidR="00A95B27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กับ</w:t>
      </w:r>
      <w:r w:rsidR="005A70F7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พระ</w:t>
      </w:r>
      <w:r w:rsidR="00A95B27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เร</w:t>
      </w:r>
      <w:r w:rsidR="005A70F7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วัตตะอีกครั้ง </w:t>
      </w:r>
      <w:r w:rsidR="00D9476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เวลาผ่านไปหลายปีจนในที่สุดลีลาวดีก็ได้พบกับพระเรวัตตะ แต่พระเรวตะก็ไม่ยอมออกมาพบให้</w:t>
      </w:r>
      <w:r w:rsidR="00983DC7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ภิกษุณีลีลาวดีได้เห็นหน้าเลยสักครั้ง </w:t>
      </w:r>
    </w:p>
    <w:p w14:paraId="1C00DE21" w14:textId="121E67E1" w:rsidR="00DA52A2" w:rsidRDefault="00DA52A2" w:rsidP="00983DC7">
      <w:pPr>
        <w:spacing w:after="0"/>
        <w:divId w:val="1254581803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DA52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ตราบจนพระ</w:t>
      </w:r>
      <w:r w:rsidR="00DD056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เรวัต</w:t>
      </w:r>
      <w:r w:rsidR="008E41A8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วัตะ </w:t>
      </w:r>
      <w:r w:rsidRPr="00DA52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รับรู้ข่าวร้ายสำคัญ นั่นก็</w:t>
      </w:r>
      <w:r w:rsidR="006458C0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คือภิกษุณี</w:t>
      </w:r>
      <w:r w:rsidRPr="00DA52A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ลีลาวดีได้ล้มเจ็บลงและเสียชีวิตลงในที่สุด</w:t>
      </w:r>
    </w:p>
    <w:p w14:paraId="637BB0A0" w14:textId="77777777" w:rsidR="006458C0" w:rsidRDefault="006458C0" w:rsidP="00983DC7">
      <w:pPr>
        <w:spacing w:after="0"/>
        <w:divId w:val="1254581803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2E952E03" w14:textId="70C36EDD" w:rsidR="006458C0" w:rsidRPr="006458C0" w:rsidRDefault="006458C0" w:rsidP="00983DC7">
      <w:pPr>
        <w:spacing w:after="0"/>
        <w:divId w:val="1254581803"/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ข้อคิดที่ได้ ความรักไม่ใช่การครอบครองเสมอไป</w:t>
      </w:r>
    </w:p>
    <w:p w14:paraId="52B708F3" w14:textId="77777777" w:rsidR="00002599" w:rsidRDefault="00002599" w:rsidP="002140F6">
      <w:pPr>
        <w:spacing w:after="0"/>
        <w:ind w:firstLine="720"/>
        <w:divId w:val="1254581803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57952218" w14:textId="77777777" w:rsidR="00002599" w:rsidRPr="00DA52A2" w:rsidRDefault="00002599" w:rsidP="002140F6">
      <w:pPr>
        <w:spacing w:after="0"/>
        <w:ind w:firstLine="720"/>
        <w:divId w:val="1254581803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7B2E6A79" w14:textId="77777777" w:rsidR="00532A07" w:rsidRPr="00CA10A0" w:rsidRDefault="00532A07" w:rsidP="00CA10A0">
      <w:pPr>
        <w:rPr>
          <w:rStyle w:val="af3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</w:p>
    <w:p w14:paraId="2707804C" w14:textId="58D6F94D" w:rsidR="005D5B8A" w:rsidRPr="00CA10A0" w:rsidRDefault="005D5B8A" w:rsidP="00CA10A0">
      <w:pPr>
        <w:rPr>
          <w:rStyle w:val="af3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</w:pPr>
    </w:p>
    <w:p w14:paraId="4A26ED31" w14:textId="77777777" w:rsidR="005D5B8A" w:rsidRDefault="005D5B8A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br w:type="page"/>
      </w:r>
    </w:p>
    <w:p w14:paraId="59A98EC5" w14:textId="77777777" w:rsidR="00532A07" w:rsidRPr="00E9286E" w:rsidRDefault="00532A07" w:rsidP="00710767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sectPr w:rsidR="00532A07" w:rsidRPr="00E92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9B20" w14:textId="77777777" w:rsidR="00EF7E29" w:rsidRDefault="00EF7E29" w:rsidP="00DA52A2">
      <w:pPr>
        <w:spacing w:after="0"/>
      </w:pPr>
      <w:r>
        <w:separator/>
      </w:r>
    </w:p>
  </w:endnote>
  <w:endnote w:type="continuationSeparator" w:id="0">
    <w:p w14:paraId="150B005B" w14:textId="77777777" w:rsidR="00EF7E29" w:rsidRDefault="00EF7E29" w:rsidP="00DA52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9F49C" w14:textId="77777777" w:rsidR="00EF7E29" w:rsidRDefault="00EF7E29" w:rsidP="00DA52A2">
      <w:pPr>
        <w:spacing w:after="0"/>
      </w:pPr>
      <w:r>
        <w:separator/>
      </w:r>
    </w:p>
  </w:footnote>
  <w:footnote w:type="continuationSeparator" w:id="0">
    <w:p w14:paraId="00A8A421" w14:textId="77777777" w:rsidR="00EF7E29" w:rsidRDefault="00EF7E29" w:rsidP="00DA52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A2"/>
    <w:rsid w:val="00002599"/>
    <w:rsid w:val="0000403B"/>
    <w:rsid w:val="0003707B"/>
    <w:rsid w:val="00042AAB"/>
    <w:rsid w:val="000478F6"/>
    <w:rsid w:val="0007368A"/>
    <w:rsid w:val="000811E8"/>
    <w:rsid w:val="000A24B7"/>
    <w:rsid w:val="000A5AE1"/>
    <w:rsid w:val="000F3684"/>
    <w:rsid w:val="00114340"/>
    <w:rsid w:val="00122525"/>
    <w:rsid w:val="0012480E"/>
    <w:rsid w:val="00146231"/>
    <w:rsid w:val="00193FC1"/>
    <w:rsid w:val="00202478"/>
    <w:rsid w:val="00203218"/>
    <w:rsid w:val="002140F6"/>
    <w:rsid w:val="002776F5"/>
    <w:rsid w:val="00284C85"/>
    <w:rsid w:val="002A72E4"/>
    <w:rsid w:val="002C63FD"/>
    <w:rsid w:val="002D4517"/>
    <w:rsid w:val="00350A9A"/>
    <w:rsid w:val="00367A75"/>
    <w:rsid w:val="00374F4D"/>
    <w:rsid w:val="00390C1D"/>
    <w:rsid w:val="003946E6"/>
    <w:rsid w:val="003C2194"/>
    <w:rsid w:val="003C4D87"/>
    <w:rsid w:val="004074D8"/>
    <w:rsid w:val="00463741"/>
    <w:rsid w:val="00487A1D"/>
    <w:rsid w:val="004A16BE"/>
    <w:rsid w:val="004A7F18"/>
    <w:rsid w:val="004C2A1F"/>
    <w:rsid w:val="004E1664"/>
    <w:rsid w:val="004F30C7"/>
    <w:rsid w:val="004F32CA"/>
    <w:rsid w:val="004F5126"/>
    <w:rsid w:val="00502784"/>
    <w:rsid w:val="00532A07"/>
    <w:rsid w:val="00560B7F"/>
    <w:rsid w:val="005764C7"/>
    <w:rsid w:val="005A4CB0"/>
    <w:rsid w:val="005A70F7"/>
    <w:rsid w:val="005B40FD"/>
    <w:rsid w:val="005C1E2C"/>
    <w:rsid w:val="005D5B8A"/>
    <w:rsid w:val="00641FB7"/>
    <w:rsid w:val="006458C0"/>
    <w:rsid w:val="006571D6"/>
    <w:rsid w:val="006A453B"/>
    <w:rsid w:val="006F02AD"/>
    <w:rsid w:val="00710767"/>
    <w:rsid w:val="0072595D"/>
    <w:rsid w:val="00740037"/>
    <w:rsid w:val="00772020"/>
    <w:rsid w:val="007D0952"/>
    <w:rsid w:val="007E3397"/>
    <w:rsid w:val="007E69B2"/>
    <w:rsid w:val="007F397D"/>
    <w:rsid w:val="008036F2"/>
    <w:rsid w:val="00883E07"/>
    <w:rsid w:val="008A0BD9"/>
    <w:rsid w:val="008A0D6B"/>
    <w:rsid w:val="008E41A8"/>
    <w:rsid w:val="009131C7"/>
    <w:rsid w:val="00947D67"/>
    <w:rsid w:val="00951BD9"/>
    <w:rsid w:val="00974E46"/>
    <w:rsid w:val="00975E27"/>
    <w:rsid w:val="00983DC7"/>
    <w:rsid w:val="0099570B"/>
    <w:rsid w:val="009D7B8A"/>
    <w:rsid w:val="00A77870"/>
    <w:rsid w:val="00A95B27"/>
    <w:rsid w:val="00AB2E34"/>
    <w:rsid w:val="00AB6DB1"/>
    <w:rsid w:val="00AE433B"/>
    <w:rsid w:val="00AF2418"/>
    <w:rsid w:val="00B35267"/>
    <w:rsid w:val="00B42F1E"/>
    <w:rsid w:val="00B470D6"/>
    <w:rsid w:val="00B5231B"/>
    <w:rsid w:val="00B62C85"/>
    <w:rsid w:val="00B63C87"/>
    <w:rsid w:val="00B73B0F"/>
    <w:rsid w:val="00BA5156"/>
    <w:rsid w:val="00BC4241"/>
    <w:rsid w:val="00BD4651"/>
    <w:rsid w:val="00C07A37"/>
    <w:rsid w:val="00C4771E"/>
    <w:rsid w:val="00CA10A0"/>
    <w:rsid w:val="00CA1BFC"/>
    <w:rsid w:val="00D2617A"/>
    <w:rsid w:val="00D459CB"/>
    <w:rsid w:val="00D52DC6"/>
    <w:rsid w:val="00D81A36"/>
    <w:rsid w:val="00D94765"/>
    <w:rsid w:val="00DA52A2"/>
    <w:rsid w:val="00DA5547"/>
    <w:rsid w:val="00DD0565"/>
    <w:rsid w:val="00DD15B1"/>
    <w:rsid w:val="00E148A8"/>
    <w:rsid w:val="00E35E6C"/>
    <w:rsid w:val="00E35F13"/>
    <w:rsid w:val="00E44093"/>
    <w:rsid w:val="00E9286E"/>
    <w:rsid w:val="00EC0056"/>
    <w:rsid w:val="00EE6D2A"/>
    <w:rsid w:val="00EF7E29"/>
    <w:rsid w:val="00F01148"/>
    <w:rsid w:val="00F0341D"/>
    <w:rsid w:val="00F06DD9"/>
    <w:rsid w:val="00F27EA5"/>
    <w:rsid w:val="00F40050"/>
    <w:rsid w:val="00F561F3"/>
    <w:rsid w:val="00F56E9E"/>
    <w:rsid w:val="00F75003"/>
    <w:rsid w:val="00FE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2D6AE4"/>
  <w15:chartTrackingRefBased/>
  <w15:docId w15:val="{94724DA7-446C-1049-98A1-E7F5AEFC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52A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unhideWhenUsed/>
    <w:qFormat/>
    <w:rsid w:val="00DA52A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2A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A52A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rsid w:val="00DA52A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A52A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A52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A52A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A52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A52A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A52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A52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52A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A52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A5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A52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A5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A52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2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2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A52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A52A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A52A2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DA52A2"/>
  </w:style>
  <w:style w:type="paragraph" w:styleId="af0">
    <w:name w:val="footer"/>
    <w:basedOn w:val="a"/>
    <w:link w:val="af1"/>
    <w:uiPriority w:val="99"/>
    <w:unhideWhenUsed/>
    <w:rsid w:val="00DA52A2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DA52A2"/>
  </w:style>
  <w:style w:type="character" w:customStyle="1" w:styleId="apple-converted-space">
    <w:name w:val="apple-converted-space"/>
    <w:basedOn w:val="a0"/>
    <w:rsid w:val="005D5B8A"/>
  </w:style>
  <w:style w:type="paragraph" w:styleId="af2">
    <w:name w:val="No Spacing"/>
    <w:uiPriority w:val="1"/>
    <w:qFormat/>
    <w:rsid w:val="002776F5"/>
    <w:pPr>
      <w:spacing w:after="0"/>
    </w:pPr>
  </w:style>
  <w:style w:type="character" w:styleId="af3">
    <w:name w:val="Subtle Emphasis"/>
    <w:basedOn w:val="a0"/>
    <w:uiPriority w:val="19"/>
    <w:qFormat/>
    <w:rsid w:val="00CA10A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89070"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4053"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2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38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13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94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97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542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460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806651"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9153"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715"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6871"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3491"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71662"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30528"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31841"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8010"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127347"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0787"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3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953</Words>
  <Characters>5435</Characters>
  <Application>Microsoft Office Word</Application>
  <DocSecurity>0</DocSecurity>
  <Lines>45</Lines>
  <Paragraphs>12</Paragraphs>
  <ScaleCrop>false</ScaleCrop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Monruedee BANTHAO</dc:creator>
  <cp:keywords/>
  <dc:description/>
  <cp:lastModifiedBy>Monruedee BANTHAO</cp:lastModifiedBy>
  <cp:revision>104</cp:revision>
  <dcterms:created xsi:type="dcterms:W3CDTF">2025-01-19T20:14:00Z</dcterms:created>
  <dcterms:modified xsi:type="dcterms:W3CDTF">2025-01-23T18:45:00Z</dcterms:modified>
</cp:coreProperties>
</file>