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29F99" w14:textId="13E4391B" w:rsidR="00CB3D5D" w:rsidRPr="00CB3D5D" w:rsidRDefault="00CB3D5D" w:rsidP="00CB3D5D">
      <w:pPr>
        <w:spacing w:after="0"/>
        <w:jc w:val="center"/>
        <w:textAlignment w:val="baseline"/>
        <w:rPr>
          <w:rFonts w:ascii="TH SarabunPSK" w:hAnsi="TH SarabunPSK" w:cs="TH SarabunPSK"/>
          <w:b/>
          <w:bCs/>
          <w:color w:val="000000" w:themeColor="text1"/>
          <w:kern w:val="0"/>
          <w:sz w:val="36"/>
          <w:szCs w:val="36"/>
          <w14:ligatures w14:val="none"/>
        </w:rPr>
      </w:pPr>
      <w:r>
        <w:rPr>
          <w:rFonts w:ascii="TH SarabunPSK" w:hAnsi="TH SarabunPSK" w:cs="TH SarabunPSK" w:hint="cs"/>
          <w:b/>
          <w:bCs/>
          <w:color w:val="000000" w:themeColor="text1"/>
          <w:kern w:val="0"/>
          <w:sz w:val="36"/>
          <w:szCs w:val="36"/>
          <w:cs/>
          <w14:ligatures w14:val="none"/>
        </w:rPr>
        <w:t>นิทาน นางเต่าคำ</w:t>
      </w:r>
    </w:p>
    <w:p w14:paraId="420B64F9" w14:textId="378D4E5F" w:rsidR="003A577B" w:rsidRPr="003A577B" w:rsidRDefault="00D7451D" w:rsidP="00D7451D">
      <w:pPr>
        <w:spacing w:after="0"/>
        <w:ind w:firstLine="720"/>
        <w:textAlignment w:val="baselin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กาลครั้งหนึ่งนานมาแล้ว </w:t>
      </w:r>
      <w:r w:rsidR="003A577B"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ณ หมู่บ้านแห่งหนึ่ง มีครอบครัวหนึ่ง หัวหน้าครอบครัว ชื่อกุปปิตา มีเมียสองคน เมียหลวงชื่อว่า จิตตา เมียน้อยชื่อว่าสาลี </w:t>
      </w:r>
      <w:r w:rsidR="0077786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นางสาลี</w:t>
      </w:r>
      <w:r w:rsidR="003A577B"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เป็นพวกนับถือผี ต่อมาก็เป็น</w:t>
      </w:r>
      <w:r w:rsidR="000C47B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ผี</w:t>
      </w:r>
      <w:r w:rsidR="003A577B"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เป้า </w:t>
      </w:r>
      <w:r w:rsidR="000C47B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ชอบ</w:t>
      </w:r>
      <w:r w:rsidR="003A577B"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กินของดิบ เห็นปู ปลา กบเขียด ก็จับกินดิบ ต่อมา เมียทั้งสองก็ตั้งครรภ์ในระยะเวลาไล่เลี่ยกัน นางจิตตา คลอดลูกก่อน เป็นผู้หญิง ตั้งชื่อให้ว่า “อุททาแก้ว”</w:t>
      </w:r>
      <w:r w:rsidR="00AD0410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3A577B"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ต่อมาอีกไม่นาน นางสาลี ก็คลอดลูกเป็นหญิงเช่นเดียวกัน ตั้งชื่อให้ว่า “สามา”</w:t>
      </w:r>
      <w:r w:rsidR="007B3D07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</w:t>
      </w:r>
      <w:r w:rsidR="0072104E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เนื่องจาก</w:t>
      </w:r>
      <w:r w:rsidR="003A577B"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เมียน้อยไม่ค่อยถูกกันกับเมียหลวง นางสาลี</w:t>
      </w:r>
      <w:r w:rsidR="00E91E03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จึง</w:t>
      </w:r>
      <w:r w:rsidR="003A577B"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ยุแหย่ให้นางสามา เกลียดนางจิตตา</w:t>
      </w:r>
      <w:r w:rsidR="003821DA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</w:t>
      </w:r>
      <w:r w:rsidR="003A577B"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นางอุททา</w:t>
      </w:r>
      <w:r w:rsidR="003821DA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3A577B"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นางสามามักจะรังแกนางอุททาอยู่ไม่เว้นแต่ละวัน ยิ่งมีแม่คือนางสาลีให้ท้าย </w:t>
      </w:r>
      <w:r w:rsidR="007D13A9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ก็</w:t>
      </w:r>
      <w:r w:rsidR="003A577B"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ยิ่งรังแกนางอุททามากยิ่งขึ้น เหตุการณ์ได้ผ่านไปเรื่อย</w:t>
      </w:r>
      <w:r w:rsidR="007D13A9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ๆ </w:t>
      </w:r>
      <w:r w:rsidR="003A577B"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จนลูกสาวทั้งสองคนอายุได้สิบสี่ปี</w:t>
      </w:r>
    </w:p>
    <w:p w14:paraId="1C3E4930" w14:textId="77777777" w:rsidR="003C64A0" w:rsidRDefault="003A577B" w:rsidP="00CB3D5D">
      <w:pPr>
        <w:spacing w:after="0"/>
        <w:ind w:firstLine="720"/>
        <w:textAlignment w:val="baselin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อยู่มาวันหนึ่ง กุปปิตาได้พาเมียทั้งสอง ลงเรือออกหาปลา นางสาลี พายทางด้านหัวเรือ นางจิตตาพายทางด้านท้ายเรือเมื่อสามีทอดแหได้ปลา ก็แบ่งให้นางสาลีบ้าง ให้นางจิตตาบ้าง เท่า</w:t>
      </w:r>
      <w:r w:rsidR="003B73E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ๆ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กัน ทั้งสองก็เอาปลาใส่ในข้องของตน แต่นางสาลี เนื่องจากเป็น</w:t>
      </w:r>
      <w:r w:rsidR="003B73E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ผี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เป้า ได้แอบจับปลาในข้องกินไปตลอดทางเมื่</w:t>
      </w:r>
      <w:r w:rsidR="006B240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อ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ตอนขากลับ นางสาลีเห็นว่า ปลาในข้องของตนเหลือน้อย ก็หาโอกาสเปลี่ยนสลับข้องของตนกับของนางจิตตา</w:t>
      </w:r>
      <w:r w:rsidR="003C64A0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เมื่อใกล้ถึงบ้าน </w:t>
      </w:r>
    </w:p>
    <w:p w14:paraId="05799320" w14:textId="4EB8A27C" w:rsidR="003A577B" w:rsidRPr="003A577B" w:rsidRDefault="003A577B" w:rsidP="003C64A0">
      <w:pPr>
        <w:spacing w:after="150"/>
        <w:textAlignment w:val="baselin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กุปปิตา จะดูว่าได้ปลามากน้อยเท่าใด จึงตรวจดูปลาในข้องของเมียทั้งสอง พอเห็นปลาในข้องของนางจิตตาน้อยผิดปกติ ก็โกรธ ด่าว่าต่างๆ นานา นางสาลี ก็คอยพูดยุแหย่ จนกุปปิตาโมโหมาก คว้าไม้พายฟาดเข้าที่คอนางจิตตาเต็มแรง จนนางจิตตาเสียชีวิต</w:t>
      </w:r>
      <w:r w:rsidR="009B34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แล้ว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ก็ผลักศพลงน้ำไป</w:t>
      </w:r>
    </w:p>
    <w:p w14:paraId="09BB85F1" w14:textId="77777777" w:rsidR="008B24EE" w:rsidRDefault="003A577B" w:rsidP="00CB3D5D">
      <w:pPr>
        <w:spacing w:after="0"/>
        <w:ind w:firstLine="720"/>
        <w:textAlignment w:val="baselin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ฝ่ายนางอุททาและนางสามาเมื่อเห็นพ่อแม่กลับมาแล้วก็รีบวิ่งออกไปรับ แต่นางอุททา </w:t>
      </w:r>
      <w:r w:rsidR="008B24EE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เมื่อ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ไม่เห็น</w:t>
      </w:r>
    </w:p>
    <w:p w14:paraId="3054D362" w14:textId="698E313F" w:rsidR="008B24EE" w:rsidRDefault="003A577B" w:rsidP="00CB3D5D">
      <w:pPr>
        <w:spacing w:after="0"/>
        <w:textAlignment w:val="baselin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แม่ของตนกลับมา ก็เลยถามพ่อว่า แม่ไปไหน พ่อก็ตอบเลี่ยงๆ ไปว่า แม่ไปธุระ วันหน้าถึงจะกลับ</w:t>
      </w:r>
      <w:r w:rsidR="008B24EE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นางอุ</w:t>
      </w:r>
      <w:r w:rsidR="00CB3D5D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ททา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</w:p>
    <w:p w14:paraId="028C7E61" w14:textId="77777777" w:rsidR="005D1594" w:rsidRDefault="003A577B" w:rsidP="00CB3D5D">
      <w:pPr>
        <w:spacing w:after="0"/>
        <w:textAlignment w:val="baselin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ก็รอคอยแม่จนถึงวันรุ่งขึ้น ก็ไม่เห็นแม่มา จึงไปถามนางสาลี นางสาลีก็บอกเป็นนัย ด้วยความสะใจว่า แม่ของนางอุททาไปอยู่บ้านกับหนอนแล้ว สงสัยจะอยู่นานจนกระดูกผุกร่อ</w:t>
      </w:r>
      <w:r w:rsidR="005D1594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นจึงจะกลับบ้าน 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นางอุททา ได้ฟังเช่นนั้น </w:t>
      </w:r>
    </w:p>
    <w:p w14:paraId="052CB613" w14:textId="321524B2" w:rsidR="003A577B" w:rsidRPr="003A577B" w:rsidRDefault="003A577B" w:rsidP="00CB3D5D">
      <w:pPr>
        <w:spacing w:after="0"/>
        <w:textAlignment w:val="baselin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ก็นึกสงสัยว่าแม่ของตนอาจจะเสียชีวิตไปแล้ว อาจจะตกน้ำจมน้ำตายไปแล้ว แต่ว่าไปหาปลาด้วยกันตั้งสามคน ถ้าตกน้ำก็น่าจะช่วยเหลือกันขึ้นมาได้</w:t>
      </w:r>
      <w:r w:rsidR="00327F66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9A4FA6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จึงสงสัยว่าแม่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โดนพ่อกับนางสาลีทำร้าย เมื่อคิดเช่นนั้น</w:t>
      </w:r>
      <w:r w:rsidR="0060199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จึง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ร้องไห้ฟูมฟาย</w:t>
      </w:r>
    </w:p>
    <w:p w14:paraId="1F51B77E" w14:textId="702D8586" w:rsidR="003A577B" w:rsidRPr="003A577B" w:rsidRDefault="003A577B" w:rsidP="003A577B">
      <w:pPr>
        <w:spacing w:after="150"/>
        <w:textAlignment w:val="baselin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นางสาลี เห็นนางอุททาร้องไห้ ก็ด่าหาว่าสำออย ขี้เกียจทำงาน เอาแต่นั่งร้องไห้ จากนั้นก็ไล่ให้ไปทำงานบ้าน ถ้าไม่ทำตาม ก็เอาแส้ไล่ตี นางอุททา จึงอยู่ด้วยความทุกข์ยากลำบาก</w:t>
      </w:r>
    </w:p>
    <w:p w14:paraId="2A20A877" w14:textId="6FC2FE49" w:rsidR="003A577B" w:rsidRPr="003A577B" w:rsidRDefault="003A577B" w:rsidP="001036E6">
      <w:pPr>
        <w:spacing w:after="150"/>
        <w:ind w:firstLine="720"/>
        <w:textAlignment w:val="baselin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กล่าวถึงนางจิตตาเมียหลวง เมื่อตายไปแล้ว ได้ไปเกิดเป็นเต่ามีสีเหลืองเหมือนทองคำ อยู่ในหนองน้ำแห่งหนึ่งใกล้ๆ บ้าน</w:t>
      </w:r>
      <w:r w:rsidR="00CA066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วันหนึ่งเต่านางจิตตา ได้ขึ้นมาเดินเล่นริมหนองน้ำ มีหมาตัวหนึ่งมาเห็นเข้า ด้วยบุญกรรมจึงมีอะไรดลใจให้หมาตัวนั้น ไปเรียกนางอุททามาดู</w:t>
      </w:r>
      <w:r w:rsidR="00CA066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หมาตัวนั้นทำ</w:t>
      </w:r>
      <w:r w:rsidR="00301BDE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ท่าที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ลุกลี้ลุกลนนางอุททา</w:t>
      </w:r>
      <w:r w:rsidR="00301BDE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จึง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ตามไปดู ก็พบเต่าสีทองตัวนั้น จึงเอามือลูบกระดองเต่าเล่น พูดคุย แล้วน้ำตาเต่าคำก็ไหลออกมานางอุททาสงสาร จึงหาอาหารมาให้เต่าคำกิน</w:t>
      </w:r>
      <w:r w:rsidR="001036E6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693B1C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พอ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ตกกลางคืน</w:t>
      </w:r>
      <w:r w:rsidR="00693B1C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นาง</w:t>
      </w:r>
      <w:r w:rsidR="00500D83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อุททา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ฝันว่า เต่าคำตัวนั้น คือแม่ของตนที่ตายไปแล้ว กับชาติมาเกิดเป็นเต่า</w:t>
      </w:r>
      <w:r w:rsidR="00500D83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นางอุททาตื่นขึ้นมา ก็เชื่อว่าเป็นเช่นนั้นจริง รุ่งเช้า ก็ออกจากบ้านไปที</w:t>
      </w:r>
      <w:r w:rsidR="00500D83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่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หนองน้ำนั้นอีก และได้เรียกเต่าคำตัวนั้นว่าแม่</w:t>
      </w:r>
      <w:r w:rsidR="00500D83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พลางร้องไห้เต่าคำนั้น ก็น้ำตาไหลเช่นกัน</w:t>
      </w:r>
    </w:p>
    <w:p w14:paraId="58F268BE" w14:textId="77777777" w:rsidR="00BA5AE6" w:rsidRDefault="003A577B" w:rsidP="001036E6">
      <w:pPr>
        <w:spacing w:after="150"/>
        <w:ind w:firstLine="720"/>
        <w:textAlignment w:val="baselin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จากนั้นเป็นต้นมา นางอุททา ก็ไปหาเต่าคำทุกวัน พูดคุยปรับทุกข์ เล่าเรื่องราวต่าง</w:t>
      </w:r>
      <w:r w:rsidR="001036E6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ๆ 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ให้เต่าคำฟัง เพื่อคลายเหงา</w:t>
      </w:r>
      <w:r w:rsidR="001036E6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วันหนึ่ง นางเต่าคำ ได้นำใบไม้หอมมาเคี้ยว </w:t>
      </w:r>
      <w:r w:rsidR="009908AE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ทำเป็นน้ำหอมให้นางอุททาชโลมผม 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เมื่อ</w:t>
      </w:r>
    </w:p>
    <w:p w14:paraId="2D53E53D" w14:textId="1BE455B8" w:rsidR="003A577B" w:rsidRPr="003A577B" w:rsidRDefault="003A577B" w:rsidP="003A577B">
      <w:pPr>
        <w:spacing w:after="150"/>
        <w:textAlignment w:val="baselin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lastRenderedPageBreak/>
        <w:t>นางอุททากลับบ้าน นางสาลีได้กลิ่นเข้า ก็ถามว่า ไปเอาน้ำหอมมาจากไหน นางอุททา ก็ตอบบ่ายเบี่ยงว่า</w:t>
      </w:r>
      <w:r w:rsidR="00BA5AE6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เพื่อน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เอามาทาให้</w:t>
      </w:r>
      <w:r w:rsidR="00BA5AE6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นางสาลี ได้ไปสอบถามเพื่อนของนางอุททาดู ก็ไม่มีใครรู้เรื่อง เมื่อทราบว่านางอุททาโกหก จึงโมโหมาก กลับมาดุด่าทุบตีนางอุททา ทั้งบอกว่า ไปแอบคบหาชายหนุ่มที่ไหน ชายหนุ่มที่ไหนเอาน</w:t>
      </w:r>
      <w:r w:rsidR="00F33A83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้ำ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มันหอมมาทาผมให้</w:t>
      </w:r>
      <w:r w:rsidR="00F33A83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ฝ่ายพ่อมาเห็นเข้า และได้ฟังคำยุยงของนางสาลี ก็พลอยดุด่า ทุบตีนางอุททาด้วย พร้อมทั้งบอกให้เล่าความจริงให้ฟัง</w:t>
      </w:r>
      <w:r w:rsidR="00156D61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นางอุททาทนเจ็บไม่ไหว ก็เล่าความจริงให้ฟังว่าแม่ของนางตายไปเกิดเป็นเต่า </w:t>
      </w:r>
      <w:r w:rsidR="008D7C24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และได้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เอาน้ำมันหอมมาให้</w:t>
      </w:r>
    </w:p>
    <w:p w14:paraId="068E17B3" w14:textId="09C04A87" w:rsidR="003A577B" w:rsidRPr="003A577B" w:rsidRDefault="003A577B" w:rsidP="00CB3D5D">
      <w:pPr>
        <w:spacing w:after="0"/>
        <w:ind w:firstLine="720"/>
        <w:textAlignment w:val="baselin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เมื่อนางสาลีรู้ว่า นางจิตตาไปเกิดเป็นเต่า ก็คิดพยาบาท จะตามไปทำลายอีก วันหนึ่ง นางสาลีแกล้งทำเป็นไม่สบาย ไม่ยอมกินข้าวปลา แล้วจู่</w:t>
      </w:r>
      <w:r w:rsidR="008D7C24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ๆ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ก็ทำตาเหลือกไปมา ลุกขึ้น พูดเสียงดัง ทำเป็นเหมือนคนถูกผีเข้า</w:t>
      </w:r>
    </w:p>
    <w:p w14:paraId="142FECE5" w14:textId="3EA3433D" w:rsidR="003A577B" w:rsidRPr="003A577B" w:rsidRDefault="003A577B" w:rsidP="00CB3D5D">
      <w:pPr>
        <w:spacing w:after="0"/>
        <w:textAlignment w:val="baselin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ฝ่ายสามี นึกว่านางสาลีถูกผีเข้าก็ยกมือไหว้ว่า อย่ามารบกวนเลย ต้องการอะไร ขอให้บอกมา จะไปหามาให้</w:t>
      </w:r>
    </w:p>
    <w:p w14:paraId="46F6B78A" w14:textId="0CB73A57" w:rsidR="003A577B" w:rsidRPr="003A577B" w:rsidRDefault="003A577B" w:rsidP="003A577B">
      <w:pPr>
        <w:spacing w:after="150"/>
        <w:textAlignment w:val="baselin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นางสาลี</w:t>
      </w:r>
      <w:r w:rsidR="00832381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จึง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บอกว่า อยากกินหมาก อยากกินเหล้า และอยากกินต้มเต่าคำ ถ้าได้กินต้มเต่าคำ นางสาลี จึงจะหาย</w:t>
      </w:r>
      <w:r w:rsidR="005B23B0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เจ็บป่วย</w:t>
      </w:r>
      <w:r w:rsidR="00670451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นายกุปปิตา ไม่รู้เล</w:t>
      </w:r>
      <w:r w:rsidR="00670451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่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ห์กลอุบาย ก็รับปากจะหามาให้ จากนั้นก็ไปบอกเพื่อนบ้านให้ไปช่วยกันหาจับเต่ามีสีเหลืองตาม</w:t>
      </w:r>
      <w:r w:rsidR="00A23DD1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แหล่งน้ำต่าง ๆ</w:t>
      </w:r>
    </w:p>
    <w:p w14:paraId="3AB02F36" w14:textId="793D2688" w:rsidR="003A577B" w:rsidRPr="003A577B" w:rsidRDefault="00A23DD1" w:rsidP="00CB3D5D">
      <w:pPr>
        <w:spacing w:after="0"/>
        <w:ind w:firstLine="720"/>
        <w:textAlignment w:val="baselin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เมื่อนางอุททา</w:t>
      </w:r>
      <w:r w:rsidR="003A577B"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ทราบเรื่องที่พวกเพื่อนบ้านจะพากันไปหาจับเต่า</w:t>
      </w:r>
      <w:r w:rsidR="0060515A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คำ</w:t>
      </w:r>
      <w:r w:rsidR="003A577B"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ก็รีบเอาวัวไปเลี้ยงแต่เช้า แล้วแอบไปบอกให้นางเต่าคำหลบซ่อนตัวเสีย</w:t>
      </w:r>
      <w:r w:rsidR="00020E7E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และเมื่อ</w:t>
      </w:r>
      <w:r w:rsidR="003A577B"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สาย</w:t>
      </w:r>
      <w:r w:rsidR="00020E7E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ๆ </w:t>
      </w:r>
      <w:r w:rsidR="003A577B"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ชาวบ้าน ก็พากันออกไปหาจับเต่า แต่ก็ไม่พบเต่าที่มีสีเหลืองดังทองสักตัว</w:t>
      </w:r>
      <w:r w:rsidR="00E6196C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3A577B"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กุปปิตา จึงเรียกนางอุททามาที่หนองนั้น แล้วถามนางอุททาว่าเต่าสีทองตัวนั้นอยู่ที่ไหน นางอุททาก็ไม่ยอมบอก พ่อก็โมโห ทุบตีบังคับให้บอก นางอุททาทนเจ็บไม่ได้จึงร้องเรียกหาแม่</w:t>
      </w:r>
      <w:r w:rsidR="004E4A24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ให้</w:t>
      </w:r>
      <w:r w:rsidR="003A577B"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ช่วยด้วย</w:t>
      </w:r>
    </w:p>
    <w:p w14:paraId="14100C54" w14:textId="0E20AE9B" w:rsidR="003A577B" w:rsidRPr="003A577B" w:rsidRDefault="003A577B" w:rsidP="003A577B">
      <w:pPr>
        <w:spacing w:after="150"/>
        <w:textAlignment w:val="baselin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เมื่อนางเต่าคำได้ยินเสียงลูกสาว ด้วยความสงสารลูกจึงออกมาจากที่หลบซ่อนขึ้นมาบนบก กุปปิตา</w:t>
      </w:r>
      <w:r w:rsidR="004E4A24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จึง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จับเอาไป</w:t>
      </w:r>
    </w:p>
    <w:p w14:paraId="57847C2E" w14:textId="77777777" w:rsidR="00DA2B79" w:rsidRDefault="003A577B" w:rsidP="00CB3D5D">
      <w:pPr>
        <w:spacing w:after="0"/>
        <w:ind w:firstLine="720"/>
        <w:textAlignment w:val="baselin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เมื่อถึงบ้าน นางสาลี ก็ใช้ให้นางอุททาก่อไฟต้มน้ำ พอเดือด ก็บังคับให้นางอุททา เอาเต่ามาใส่ลง</w:t>
      </w:r>
    </w:p>
    <w:p w14:paraId="40DEDC42" w14:textId="2F1BB119" w:rsidR="003A577B" w:rsidRPr="003A577B" w:rsidRDefault="00DA2B79" w:rsidP="00CB3D5D">
      <w:pPr>
        <w:spacing w:after="0"/>
        <w:textAlignment w:val="baselin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ในกระทะ </w:t>
      </w:r>
      <w:r w:rsidR="003A577B"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นางอุททาจะไม่ทำก็ไม่ได้ เพราะนางสาลีถือไม้คอยตีอยู่ พอจะจุ่มเต่าลง นางเต่าคำร้อน ก็ดิ้นรน ร้องด้วยความเจ็บปวด นางอุททาสงสารแม่ ก็ยกขึ้นมาอีก นางสาลี ก็เอาไม้ทุบตี บอกให้รีบทิ้งลงไป</w:t>
      </w:r>
    </w:p>
    <w:p w14:paraId="2D4E57F7" w14:textId="12438087" w:rsidR="003A577B" w:rsidRPr="003A577B" w:rsidRDefault="003A577B" w:rsidP="003A577B">
      <w:pPr>
        <w:spacing w:after="150"/>
        <w:textAlignment w:val="baselin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นางเต่าคำเห็นลูกถูกตี ก็สงสารลูก จึงผงกหัวบอกให้ลูก ทิ้งตนลงไปเลย</w:t>
      </w:r>
      <w:r w:rsidR="007B1A68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และขอให้ลูกเก็บกระดูกไปฝังไว้ที่ทางสี่แพร่งนางอุททา จำใจต้องทำนางเต่าคำ</w:t>
      </w:r>
      <w:r w:rsidR="007B1A68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จึง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ตาย</w:t>
      </w:r>
      <w:r w:rsidR="00E53F46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เมื่อเต่าสุกดีแล้ว นางสาลี ก็ตัดแบ่งแจกให้เพื่อนบ้านเอาไปกิน ที่ทำเช่นนี้ ก็เพื่อไม่ให้นางอุททา ได้กระดูกของนางเต่าคำนั่นเองพวกชาวบ้านที่รู้ว่า เต่าตัวนั้น คือนางจิตตากลับชาติมาเกิด ก็ไม่กล้ากิน ได้พากันเอาไปเททิ้งฝ่ายนางอุททา ก็บอกให้สุนัขช่วยดมกลิ่นตามหากระดูกเต่าให้ สุนัขก็ไปหากระดูกเต่ามาให้นางอุททาจน</w:t>
      </w:r>
      <w:r w:rsidR="004C3A21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ครบ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นางอุททา</w:t>
      </w:r>
      <w:r w:rsidR="004C3A21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จึงนำกระดูกเต่า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ไปฝังไว้ที่ทางสี่แพร่ง หลังจากนั้นไม่นาน ก็มีต้นโพ</w:t>
      </w:r>
      <w:r w:rsidR="004C3A21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ธิ์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งอกขึ้นมา ณ ที่ตรงนั้น</w:t>
      </w:r>
    </w:p>
    <w:p w14:paraId="070482E2" w14:textId="77777777" w:rsidR="008B641B" w:rsidRDefault="003A577B" w:rsidP="00CB3D5D">
      <w:pPr>
        <w:spacing w:after="0"/>
        <w:ind w:firstLine="720"/>
        <w:textAlignment w:val="baselin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หนึ่งปีผ่านไปต้นโพ</w:t>
      </w:r>
      <w:r w:rsidR="002C58EF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ธิ์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นั้น ก็</w:t>
      </w:r>
      <w:r w:rsidR="00B42D89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โต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ขึ้น มีกิ่งก้านสาขางอกงาม ใบมีสีเหลืองดังทอง เมื่อยามต้องลม ก็เกิดเสียงดังราวกับเสียงดนตรี ต้นโพ</w:t>
      </w:r>
      <w:r w:rsidR="00B42D89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ธิ์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ต้นนั้น ให้ร่มเงาที่ร่มรื่น และให้เสียงขับกล่อมอันไพเราะ ทำให้</w:t>
      </w:r>
      <w:r w:rsidR="00B42D89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คน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ที่ผ่านไปผ่านมาต้องนั่งพัก</w:t>
      </w:r>
      <w:r w:rsidR="00814919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ชม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ข่าวเรื่องต้นโพ</w:t>
      </w:r>
      <w:r w:rsidR="00814919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ธิ์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ได้ล่ำลือออกไป </w:t>
      </w:r>
      <w:r w:rsidR="00814919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จนคน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พากันมาเที่ยว</w:t>
      </w:r>
      <w:r w:rsidR="00814919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ชม</w:t>
      </w:r>
      <w:r w:rsidR="008B641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จน</w:t>
      </w:r>
      <w:r w:rsidR="008B641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ข่าว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ไปถึงพระกรรณของ</w:t>
      </w:r>
    </w:p>
    <w:p w14:paraId="4FA6F616" w14:textId="270D3451" w:rsidR="003B1B4F" w:rsidRDefault="003A577B" w:rsidP="00CB3D5D">
      <w:pPr>
        <w:spacing w:after="0"/>
        <w:textAlignment w:val="baselin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ท้าวพรหมทัต ผู้เป็นเจ้าเมือง</w:t>
      </w:r>
      <w:r w:rsidR="008B641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พระองค์ได้เสด็จไปทอดพระเนตร และอยากได้ต้นโพ</w:t>
      </w:r>
      <w:r w:rsidR="00D10ECA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ธิ์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นี้ไปปลูกไว้ในพระราชฐาน จึงได้เกณฑ์ผู้คน ให้ไปขุดถอนเอาต้นโพ</w:t>
      </w:r>
      <w:r w:rsidR="00822F90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ธิ์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ต้นนั้น</w:t>
      </w:r>
      <w:r w:rsidR="00D10ECA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แต่ว่า</w:t>
      </w:r>
      <w:r w:rsidR="00822F90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อย่างไรก็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ไม่สามารถถอนเอาต้นโพต้นนั้นขึ้นมาได้ แม้จะ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lastRenderedPageBreak/>
        <w:t>ใช้คนมากมายสักเท่าใด ก็ไม่สามารถจะขุดถอนต้นโพ</w:t>
      </w:r>
      <w:r w:rsidR="00D10ECA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ธิ์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ได้</w:t>
      </w:r>
      <w:r w:rsidR="008842CE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แม้จะ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เกณฑ์คนทั้งตำบล มาช่วยกันดึง ก็ไม่สามารถจะดึงถอนขึ้นได้ ทำให้พระองค์แปลกพระทัยมาก จึงได้ตรัสถามว่า ได้เกณฑ์คนมาหมดทั้งตำบลแล้วหรือ</w:t>
      </w:r>
      <w:r w:rsidR="008842CE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กุปปิตา </w:t>
      </w:r>
    </w:p>
    <w:p w14:paraId="479F499D" w14:textId="77777777" w:rsidR="00004BBB" w:rsidRDefault="003A577B" w:rsidP="00CB3D5D">
      <w:pPr>
        <w:spacing w:after="0"/>
        <w:textAlignment w:val="baselin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ก็ทูลว่า ยังมีเหลืออยู่อีกคนหนึ่ง คือนางอุททา</w:t>
      </w:r>
      <w:r w:rsidR="003B1B4F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ซึ่ง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ตอนนี้ กำลังเลี้ยงวัวอยูที่ทุ่งนา</w:t>
      </w:r>
      <w:r w:rsidR="003B1B4F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ท้าวพรหมทัต ก็ให้ทหาร </w:t>
      </w:r>
    </w:p>
    <w:p w14:paraId="3950DDE9" w14:textId="77777777" w:rsidR="00ED60DB" w:rsidRDefault="003A577B" w:rsidP="003A577B">
      <w:pPr>
        <w:spacing w:after="150"/>
        <w:textAlignment w:val="baselin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ไปตามมาเฝ้า </w:t>
      </w:r>
    </w:p>
    <w:p w14:paraId="540DAC5F" w14:textId="5F30588B" w:rsidR="003A577B" w:rsidRPr="003A577B" w:rsidRDefault="00ED60DB" w:rsidP="00CB3D5D">
      <w:pPr>
        <w:spacing w:after="0"/>
        <w:ind w:firstLine="720"/>
        <w:textAlignment w:val="baselin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ท้าวพรหมทัต</w:t>
      </w:r>
      <w:r w:rsidR="003A577B"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ได้ตรัสบอกถึงวัตถุประสงค์ที่จะเอาต้นโพ</w:t>
      </w:r>
      <w:r w:rsidR="00004BB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ธิ์</w:t>
      </w:r>
      <w:r w:rsidR="003A577B"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นี้ไปปลูกไว้ในพระราชวัง ขอให้นางอุททาช่วย</w:t>
      </w:r>
    </w:p>
    <w:p w14:paraId="449EDEB6" w14:textId="6D6C94D2" w:rsidR="003940CD" w:rsidRDefault="003A577B" w:rsidP="00CB3D5D">
      <w:pPr>
        <w:spacing w:after="0"/>
        <w:textAlignment w:val="baselin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นางอุททาจึงเข้าไปไหว้ต้นโพ</w:t>
      </w:r>
      <w:r w:rsidR="00004BB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ธิ์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บอกกล่าวให้แม่ทรา</w:t>
      </w:r>
      <w:r w:rsidR="00CB3D5D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บ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จากนั้นนางอุททาก็ถอนต้นโพขึ้นมาได้อย่างง่ายดาย </w:t>
      </w:r>
    </w:p>
    <w:p w14:paraId="0104F27E" w14:textId="77777777" w:rsidR="00092372" w:rsidRDefault="003A577B" w:rsidP="00CB3D5D">
      <w:pPr>
        <w:spacing w:after="0"/>
        <w:textAlignment w:val="baselin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ทำให้ท้าวพรหมทัตตลอดทั้งเสนาอำมาตย์และชาวบ้านทั้งหลายพากันประหลาดใจ</w:t>
      </w:r>
      <w:r w:rsidR="00ED60D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ท้าวพรหมทัตดีพระทัยมาก ตรัสสั่งให้นำต้นโพนั้นขึ้นบนหลังช้าง และได้ขอนางอุททาให้ไปอยู่ในวังด้วย จากนั้นได้เสด็จกลับพระนคร พร้อมทั้งนางอุททา</w:t>
      </w:r>
      <w:r w:rsidR="0009237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นางอุททาได้มาอยู่ในวังอย่างมีความสุข</w:t>
      </w:r>
      <w:r w:rsidR="005E1183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ต่อมาท้าวพรหมทัต ได้แต่งตั้งให้นางเป็นมเหสี </w:t>
      </w:r>
    </w:p>
    <w:p w14:paraId="1666635C" w14:textId="035E0D40" w:rsidR="003A577B" w:rsidRPr="003A577B" w:rsidRDefault="003A577B" w:rsidP="0054282C">
      <w:pPr>
        <w:spacing w:after="150"/>
        <w:textAlignment w:val="baselin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ให้เป็นใหญ่กว่านางสนมทั้งปวง</w:t>
      </w:r>
      <w:r w:rsidR="0054282C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หนึ่งปีผ่านไป นางอุททาก็ประสูติพระธิดา</w:t>
      </w:r>
      <w:r w:rsidR="0009237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พระโอรส</w:t>
      </w:r>
    </w:p>
    <w:p w14:paraId="1A598E62" w14:textId="77777777" w:rsidR="00DF4BD9" w:rsidRDefault="003A577B" w:rsidP="00CB3D5D">
      <w:pPr>
        <w:spacing w:after="0"/>
        <w:ind w:firstLine="720"/>
        <w:textAlignment w:val="baselin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กล่าวถึงทางบ้านของกุปปิตา นับแต่นางอุททาเข้าไปอยู่ในเมืองแล้ว ฐานะก็</w:t>
      </w:r>
      <w:r w:rsidR="0054282C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แย่ลง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กุปปิตากับนางสาลี จึงพากันคิดหาอุบายเพื่อจะอยู่อย่างสุขสบายในวัง</w:t>
      </w:r>
      <w:r w:rsidR="0054282C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เมื่อวางแผนกันเป็นที่เรียบร้อยแล้ว จึงให้คนไปหานางอุททาในวัง บอกว่าพ่อป่วยหนักมาก ใกล้จะตายแล้ว ให้รีบกลับไปเยี่ยมเพื่อดูใจ</w:t>
      </w:r>
      <w:r w:rsidR="00FF2501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นางอุททาทราบเรื่องราวแล้ว</w:t>
      </w:r>
      <w:r w:rsidR="00FF2501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ก็</w:t>
      </w:r>
    </w:p>
    <w:p w14:paraId="5814690C" w14:textId="68E3B1DF" w:rsidR="003A577B" w:rsidRPr="003A577B" w:rsidRDefault="003A577B" w:rsidP="003A577B">
      <w:pPr>
        <w:spacing w:after="150"/>
        <w:textAlignment w:val="baselin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เป็นห่วงพ่อมาก จึงเข้าไปลาท้าวพรหมทัต แล้วเดินทางกลับไปเยี่ยมบิดา พร้อมกับสนมกำนัล</w:t>
      </w:r>
      <w:r w:rsidR="00DF4BD9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ฝ่ายทางกุปปิตา ก็ให้คนต้มน้ำร้อนใส่ก</w:t>
      </w:r>
      <w:r w:rsidR="00876C9E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ร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ะทะใหญ่เตรียมไว้</w:t>
      </w:r>
    </w:p>
    <w:p w14:paraId="58FEBFA2" w14:textId="79518921" w:rsidR="0039185D" w:rsidRDefault="003A577B" w:rsidP="00CB3D5D">
      <w:pPr>
        <w:spacing w:after="0"/>
        <w:ind w:firstLine="720"/>
        <w:textAlignment w:val="baselin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เมื่อนางอุททาไปถึงบ้านของพ่อ พวกบ่าวไพร่ก็ออกมาต้อนรับ และให้สนมกำนัลที่ตามมาด้วย คอยอยู่ด้านนอก ให้นางอุททาเข้าไปเพียงลำพัง</w:t>
      </w:r>
      <w:r w:rsidR="00DF4BD9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พอนางอุททาเข้าไปในบ้าน ก็ถูกนางสาลีและนางสามาจับถอดเสื้อผ้า พร้อมทั้งเครื่องประดับออกหมด และถูกจับโยนลงในก</w:t>
      </w:r>
      <w:r w:rsidR="00B77D1C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ร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ะทะน้ำร้อน จนขาดใจตาย</w:t>
      </w:r>
      <w:r w:rsidR="0039185D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เมื่อกำจัดนางอุททาแล้ว </w:t>
      </w:r>
    </w:p>
    <w:p w14:paraId="37945B52" w14:textId="77777777" w:rsidR="00F06E27" w:rsidRDefault="003A577B" w:rsidP="00CB3D5D">
      <w:pPr>
        <w:spacing w:after="0"/>
        <w:textAlignment w:val="baselin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ก็เอาเครื่องแต่งกายและเครื่องประดับของนางอุททา มาใส่ให้นางสามา แล้วพาออกมาส่ง</w:t>
      </w:r>
      <w:r w:rsidR="00F06E27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พวกสนมกำนัล </w:t>
      </w:r>
    </w:p>
    <w:p w14:paraId="41F4507B" w14:textId="1F9BD057" w:rsidR="003A577B" w:rsidRPr="003A577B" w:rsidRDefault="003A577B" w:rsidP="003A577B">
      <w:pPr>
        <w:spacing w:after="150"/>
        <w:textAlignment w:val="baselin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เห็นกิริยาท่าทางผิดกับนางอุททา ก็พากันสงสัยอยู่ในใจ แต่ไม่มีใครกล้าปริปากพูดอะไร</w:t>
      </w:r>
    </w:p>
    <w:p w14:paraId="4F618643" w14:textId="77777777" w:rsidR="008635F3" w:rsidRDefault="003A577B" w:rsidP="00CB3D5D">
      <w:pPr>
        <w:spacing w:after="0"/>
        <w:ind w:firstLine="720"/>
        <w:textAlignment w:val="baselin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พอไปถึงตำหนัก โอรสและธิดาของนางอุททา</w:t>
      </w:r>
      <w:r w:rsidR="008635F3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ก็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เข้ามาหา แต่พอเห็นหน้านางสามาเข้า ก็พากันวิ่งหนี</w:t>
      </w:r>
    </w:p>
    <w:p w14:paraId="388AC658" w14:textId="6C47ED2A" w:rsidR="003A577B" w:rsidRPr="003A577B" w:rsidRDefault="003A577B" w:rsidP="005F6608">
      <w:pPr>
        <w:spacing w:after="150"/>
        <w:textAlignment w:val="baselin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ไปหาท้าวพรหมทัต บอกว่า คนนั้น ไม่ใช่แม่ของตน</w:t>
      </w:r>
      <w:r w:rsidR="008635F3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ท้าวพรหมทัตและเสนาอำมาตย์ จึงสืบสวน ไต่สวนเรื่องราวดูจนตลอด ในที่สุด ก็ทราบว่า นางอุททาถูกฆ่าตาย</w:t>
      </w:r>
      <w:r w:rsidR="0070194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ท้าวพรหมทัต จึงให้ทหารนำนางสามาไปประหารแล้วสับเป็นชิ้นๆ นำมาผสมลงในปลาร้า บรรจุใส่ไห ส่งไปเป็นของขวัญให้กุปปิตา </w:t>
      </w:r>
      <w:r w:rsidR="003F6A2D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แล้ว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บอกว่า ลูกสาวฝากปลาร้ามาให้</w:t>
      </w:r>
      <w:r w:rsidR="003F6A2D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กุปปิตาและนางสาลีดีใจมาก เข้าใจว่าสามาลูกสาว ได้เป็นใหญ่เป็นโตแล้ว จึงนำปลาร้าไหนั้นไปเก็บไว้กิ</w:t>
      </w:r>
      <w:r w:rsidR="003F6A2D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น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และนำออกมากินวันละนิด เนื้อของนางสามาผสมเข้ากับเนื้อปลาแล้ว ทำให้ไม่ทราบว่าเป็นปลาร้าเนื้อนางสามา</w:t>
      </w:r>
      <w:r w:rsidR="00D25570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กินไปเรื่อย</w:t>
      </w:r>
      <w:r w:rsidR="00D25570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ๆ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จนถึงประมาณกลางไห ก็พบนิ้วมือของนางสามา แต่ตอนแรกยังไม่รู้ว่าเป็นนิ้วมือคน เข้าใจว่า เป็นปลาชนิดหนึ่ง แม้พบนิ้วมืออื่นๆ พบนิ้วเท้า ก็ยังเข้าใจว่า เป็นปลาชนิดหนึ่งอยู่นั่นเอง</w:t>
      </w:r>
      <w:r w:rsidR="005F6608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กุปปิตาและนางสาลี พากันกินปลาร้าไหนั้นอย่างเอร็ดอร่อย จนอยู่มาวันหนึ่ง กินจนถึงประมาณก้นไห ล้วงมือลงไป 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lastRenderedPageBreak/>
        <w:t>พบวัตถุชิ้นใหญ่ๆ ก้อนหนึ่ง พอเอาออกมา พบว่า เป็นหัวคน เมื่อนำมาล้างออกดูดี</w:t>
      </w:r>
      <w:r w:rsidR="005F6608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ๆ 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จึงทราบว่าเป็นหัวของนางสามาลูกสาวตน ทั้งสอง ถึงกับตกตะลึง เศร้าโศกเสียใจ นางสาลีถึงกับฟุบสลบไป</w:t>
      </w:r>
    </w:p>
    <w:p w14:paraId="3EE7EBD2" w14:textId="77777777" w:rsidR="003A577B" w:rsidRPr="003A577B" w:rsidRDefault="003A577B" w:rsidP="00CB3D5D">
      <w:pPr>
        <w:spacing w:after="0"/>
        <w:ind w:firstLine="720"/>
        <w:textAlignment w:val="baselin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กล่าวถึงนางอุททา หลังจากตายไปแล้ว ก็ไปเกิดอยู่ในผลมะตูมของต้นมะตูมต้นหนึ่งในสวนมะตูม มะตูมลูกนั้น มีผลใหญ่โตมาก สองตายายซึ่งเป็นเจ้าของสวนมะตูมเห็นเข้า ก็เลยสอยเอาไปเก็บไว้ในเรือน</w:t>
      </w:r>
    </w:p>
    <w:p w14:paraId="7566618A" w14:textId="77777777" w:rsidR="00FE5305" w:rsidRDefault="003A577B" w:rsidP="00CB3D5D">
      <w:pPr>
        <w:spacing w:after="0"/>
        <w:textAlignment w:val="baselin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เวลาสองตายายไม่อยู่บ้าน นางอุททา ก็จะออกมาจากมะตูม ช่วยทำงานบ้าน ปัดกวาดบ้านเรือน </w:t>
      </w:r>
      <w:r w:rsidR="000642DC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ทำอาหารไว้รอท่า</w:t>
      </w:r>
      <w:r w:rsidR="000642DC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เมื่อสองตายายกลับมา เห็นบ้านช่องเรียบร้อยสะอาดสะอ้าน ซ้ำยังมีของกินเตรียมไว้พร้อม ก็แปลกใจ นึกสงสัย</w:t>
      </w:r>
      <w:r w:rsidR="000642DC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วันต่อมาจึงแอบดู หลังจากรู้เรื่องโดยตลอดแล้ว ก็รับเลี้ยงไว้เป็นลูก พวกชาวบ้านรู้ข่าว </w:t>
      </w:r>
    </w:p>
    <w:p w14:paraId="2E39AA34" w14:textId="647B9DEC" w:rsidR="003A577B" w:rsidRPr="003A577B" w:rsidRDefault="003A577B" w:rsidP="003A577B">
      <w:pPr>
        <w:spacing w:after="150"/>
        <w:textAlignment w:val="baselin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ก็เที่ยวพูดกันต่อไปเรื่อยๆ ปากต่อปาก จนความทราบไปถึงหูของท้าวพรหมทัต</w:t>
      </w:r>
    </w:p>
    <w:p w14:paraId="0F6552C0" w14:textId="65237167" w:rsidR="003A577B" w:rsidRPr="003A577B" w:rsidRDefault="003A577B" w:rsidP="00CB3D5D">
      <w:pPr>
        <w:spacing w:after="0"/>
        <w:ind w:firstLine="720"/>
        <w:textAlignment w:val="baselin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วันหนึ่ง ท้าวพรหมทัตจึงเสด็จไปยังบ้านของสองตายาย ทำทีเป็นขอน้ำกิน ตาก็ตักน้ำมาให้ แต่ท้าวพรหมทัตไม่รับ</w:t>
      </w:r>
      <w:r w:rsidR="004A44B5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แล้วบอกกับตาว่า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ให้</w:t>
      </w:r>
      <w:r w:rsidR="004A44B5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ลูกสาว</w:t>
      </w:r>
      <w:r w:rsidR="004E538E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ของตา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เป็นคนเอาน้ำมาให้</w:t>
      </w:r>
      <w:r w:rsidR="004E538E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ตนถึงจะกิน</w:t>
      </w:r>
      <w:r w:rsidR="003B7648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ตายายจึงไปบอกนางอุททา ให้นำน้ำไปถวาย</w:t>
      </w:r>
      <w:r w:rsidR="00E6046A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ท้าวพรหมทัตเห็น ก็จำได้ จึงขอรับนางอุททากลับเข้าเมือง และอยู่ด้วยกันอย่างมีความสุข</w:t>
      </w:r>
    </w:p>
    <w:p w14:paraId="3AA1CD96" w14:textId="77777777" w:rsidR="00E6046A" w:rsidRDefault="003A577B" w:rsidP="00CB3D5D">
      <w:pPr>
        <w:spacing w:after="0"/>
        <w:textAlignment w:val="baselin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นับแต่นั้นมา ต้นโพ</w:t>
      </w:r>
      <w:r w:rsidR="00E6046A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ธิ์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ที่เหี่ยวเฉา ตอนที่นางอุททาตายจากไป ก็กลับผลิใบสะพรั่งเหลืองอร่ามดังทองเต็มต้น </w:t>
      </w:r>
    </w:p>
    <w:p w14:paraId="34EBA5F5" w14:textId="50725E84" w:rsidR="003A577B" w:rsidRPr="003A577B" w:rsidRDefault="003A577B" w:rsidP="00D24184">
      <w:pPr>
        <w:spacing w:after="0"/>
        <w:textAlignment w:val="baselin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ยามลมพัดต้อง ใบโพ</w:t>
      </w:r>
      <w:r w:rsidR="004D028C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ธิ์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ก็พลิ้วสั่น ส่งเสียงประสานเสียงกันประหนึ่งดนตรีขับกล่อม ดังเดิม</w:t>
      </w:r>
      <w:r w:rsidR="0077121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3A577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ส่วนนายกุปปิตาและนางสาลีสองสามีภรรยา ก็ตกทุกข์ได้ยาก ด้วยผลบาปกรรมที่ทำไว้ และต่อมาทั้งสอง ก็ถูกธรณีสูบจมหายไปในแผ่นดิ</w:t>
      </w:r>
      <w:r w:rsidR="0077121B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น</w:t>
      </w:r>
    </w:p>
    <w:p w14:paraId="4F4A70AF" w14:textId="77777777" w:rsidR="003A577B" w:rsidRPr="003A577B" w:rsidRDefault="003A577B" w:rsidP="003A577B">
      <w:pPr>
        <w:spacing w:after="0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44CD603E" w14:textId="77777777" w:rsidR="003A577B" w:rsidRPr="00845206" w:rsidRDefault="003A577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3A577B" w:rsidRPr="008452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587B2" w14:textId="77777777" w:rsidR="00845206" w:rsidRDefault="00845206" w:rsidP="00845206">
      <w:pPr>
        <w:spacing w:after="0"/>
      </w:pPr>
      <w:r>
        <w:separator/>
      </w:r>
    </w:p>
  </w:endnote>
  <w:endnote w:type="continuationSeparator" w:id="0">
    <w:p w14:paraId="4F77DCB4" w14:textId="77777777" w:rsidR="00845206" w:rsidRDefault="00845206" w:rsidP="008452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A5FE9" w14:textId="77777777" w:rsidR="00845206" w:rsidRDefault="00845206" w:rsidP="00845206">
      <w:pPr>
        <w:spacing w:after="0"/>
      </w:pPr>
      <w:r>
        <w:separator/>
      </w:r>
    </w:p>
  </w:footnote>
  <w:footnote w:type="continuationSeparator" w:id="0">
    <w:p w14:paraId="241FC466" w14:textId="77777777" w:rsidR="00845206" w:rsidRDefault="00845206" w:rsidP="0084520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7B"/>
    <w:rsid w:val="00004BBB"/>
    <w:rsid w:val="00020E7E"/>
    <w:rsid w:val="000642DC"/>
    <w:rsid w:val="00092372"/>
    <w:rsid w:val="000C47BB"/>
    <w:rsid w:val="001036E6"/>
    <w:rsid w:val="00152E19"/>
    <w:rsid w:val="00156D61"/>
    <w:rsid w:val="002A4CB8"/>
    <w:rsid w:val="002C58EF"/>
    <w:rsid w:val="00301BDE"/>
    <w:rsid w:val="00327F66"/>
    <w:rsid w:val="00351E22"/>
    <w:rsid w:val="003821DA"/>
    <w:rsid w:val="0039185D"/>
    <w:rsid w:val="003940CD"/>
    <w:rsid w:val="003A577B"/>
    <w:rsid w:val="003B1B4F"/>
    <w:rsid w:val="003B73EB"/>
    <w:rsid w:val="003B7648"/>
    <w:rsid w:val="003C64A0"/>
    <w:rsid w:val="003F6A2D"/>
    <w:rsid w:val="004A44B5"/>
    <w:rsid w:val="004C3A21"/>
    <w:rsid w:val="004C56D1"/>
    <w:rsid w:val="004D028C"/>
    <w:rsid w:val="004E4A24"/>
    <w:rsid w:val="004E538E"/>
    <w:rsid w:val="00500D83"/>
    <w:rsid w:val="0054282C"/>
    <w:rsid w:val="005B23B0"/>
    <w:rsid w:val="005D1594"/>
    <w:rsid w:val="005E1183"/>
    <w:rsid w:val="005F6608"/>
    <w:rsid w:val="00601992"/>
    <w:rsid w:val="0060515A"/>
    <w:rsid w:val="00670451"/>
    <w:rsid w:val="00693B1C"/>
    <w:rsid w:val="006B240B"/>
    <w:rsid w:val="0070194B"/>
    <w:rsid w:val="0072104E"/>
    <w:rsid w:val="0077121B"/>
    <w:rsid w:val="0077786B"/>
    <w:rsid w:val="007B1A68"/>
    <w:rsid w:val="007B3D07"/>
    <w:rsid w:val="007D13A9"/>
    <w:rsid w:val="00814919"/>
    <w:rsid w:val="00822F90"/>
    <w:rsid w:val="00832381"/>
    <w:rsid w:val="008418C4"/>
    <w:rsid w:val="00845206"/>
    <w:rsid w:val="008635F3"/>
    <w:rsid w:val="00876C9E"/>
    <w:rsid w:val="008842CE"/>
    <w:rsid w:val="008B24EE"/>
    <w:rsid w:val="008B641B"/>
    <w:rsid w:val="008D7C24"/>
    <w:rsid w:val="00967DAD"/>
    <w:rsid w:val="009908AE"/>
    <w:rsid w:val="009A4FA6"/>
    <w:rsid w:val="009B347B"/>
    <w:rsid w:val="00A23DD1"/>
    <w:rsid w:val="00AD0410"/>
    <w:rsid w:val="00B42D89"/>
    <w:rsid w:val="00B77D1C"/>
    <w:rsid w:val="00BA4427"/>
    <w:rsid w:val="00BA5AE6"/>
    <w:rsid w:val="00CA066B"/>
    <w:rsid w:val="00CA7987"/>
    <w:rsid w:val="00CB3D5D"/>
    <w:rsid w:val="00D10ECA"/>
    <w:rsid w:val="00D24184"/>
    <w:rsid w:val="00D25570"/>
    <w:rsid w:val="00D7451D"/>
    <w:rsid w:val="00DA2B79"/>
    <w:rsid w:val="00DF4BD9"/>
    <w:rsid w:val="00E53F46"/>
    <w:rsid w:val="00E6046A"/>
    <w:rsid w:val="00E6196C"/>
    <w:rsid w:val="00E91E03"/>
    <w:rsid w:val="00ED60DB"/>
    <w:rsid w:val="00EF5C4A"/>
    <w:rsid w:val="00F06E27"/>
    <w:rsid w:val="00F33A83"/>
    <w:rsid w:val="00FE5305"/>
    <w:rsid w:val="00F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D5B458"/>
  <w15:chartTrackingRefBased/>
  <w15:docId w15:val="{EFD03D43-5F95-7746-B5C1-3F63A33B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577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77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77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A577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A577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A577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A577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A577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A57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A577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A57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A57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577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A577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A5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A577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A5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A57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7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577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5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A577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A577B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3A577B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  <w:style w:type="paragraph" w:styleId="af">
    <w:name w:val="header"/>
    <w:basedOn w:val="a"/>
    <w:link w:val="af0"/>
    <w:uiPriority w:val="99"/>
    <w:unhideWhenUsed/>
    <w:rsid w:val="00845206"/>
    <w:pPr>
      <w:tabs>
        <w:tab w:val="center" w:pos="4513"/>
        <w:tab w:val="right" w:pos="9026"/>
      </w:tabs>
      <w:spacing w:after="0"/>
    </w:pPr>
  </w:style>
  <w:style w:type="character" w:customStyle="1" w:styleId="af0">
    <w:name w:val="หัวกระดาษ อักขระ"/>
    <w:basedOn w:val="a0"/>
    <w:link w:val="af"/>
    <w:uiPriority w:val="99"/>
    <w:rsid w:val="00845206"/>
  </w:style>
  <w:style w:type="paragraph" w:styleId="af1">
    <w:name w:val="footer"/>
    <w:basedOn w:val="a"/>
    <w:link w:val="af2"/>
    <w:uiPriority w:val="99"/>
    <w:unhideWhenUsed/>
    <w:rsid w:val="00845206"/>
    <w:pPr>
      <w:tabs>
        <w:tab w:val="center" w:pos="4513"/>
        <w:tab w:val="right" w:pos="9026"/>
      </w:tabs>
      <w:spacing w:after="0"/>
    </w:pPr>
  </w:style>
  <w:style w:type="character" w:customStyle="1" w:styleId="af2">
    <w:name w:val="ท้ายกระดาษ อักขระ"/>
    <w:basedOn w:val="a0"/>
    <w:link w:val="af1"/>
    <w:uiPriority w:val="99"/>
    <w:rsid w:val="00845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1442</Words>
  <Characters>8221</Characters>
  <Application>Microsoft Office Word</Application>
  <DocSecurity>0</DocSecurity>
  <Lines>68</Lines>
  <Paragraphs>19</Paragraphs>
  <ScaleCrop>false</ScaleCrop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Athikan THAPTHAWI</dc:creator>
  <cp:keywords/>
  <dc:description/>
  <cp:lastModifiedBy>Athikan THAPTHAWI</cp:lastModifiedBy>
  <cp:revision>2</cp:revision>
  <dcterms:created xsi:type="dcterms:W3CDTF">2025-01-31T16:32:00Z</dcterms:created>
  <dcterms:modified xsi:type="dcterms:W3CDTF">2025-01-31T16:32:00Z</dcterms:modified>
</cp:coreProperties>
</file>