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CFD4" w14:textId="4C08EAF1" w:rsidR="007E79AB" w:rsidRPr="008F7F5F" w:rsidRDefault="007E79AB" w:rsidP="008F7F5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F7F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นางผมหอม</w:t>
      </w:r>
    </w:p>
    <w:p w14:paraId="56C7CD13" w14:textId="77777777" w:rsidR="007E79AB" w:rsidRPr="007E79AB" w:rsidRDefault="007E79AB" w:rsidP="007A554F">
      <w:pPr>
        <w:spacing w:after="0"/>
        <w:ind w:firstLine="720"/>
        <w:divId w:val="916136365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เมื่อนานมาแล้ว มีสองสามีภรรยาในตำบลภูหอ อำเภอภูหลวง จังหวัดเลยอยู่ด้วยกันมานานแต่ไม่มีบุตรไว้สืบสกุล จึงได้ไปบนบานกับเทวดาว่าให้มีลูกจะได้ลูกสาวมาหนึ่งคน ชื่อ นางเทวี นางเทวีมีหน้าตาสะสวย วันหนึ่งนางเทวีได้เข้าป่าไปหาของป่ากับเพื่อนๆอย่างเพลิดเพลิน จนเกิดความกระหายน้ำและได้ไปดื่มน้ำจากรอยเท้าช้าง</w:t>
      </w:r>
    </w:p>
    <w:p w14:paraId="607B7BEA" w14:textId="06B95A03" w:rsidR="007E79AB" w:rsidRPr="007E79AB" w:rsidRDefault="007E79AB" w:rsidP="00014E48">
      <w:pPr>
        <w:spacing w:after="0"/>
        <w:ind w:firstLine="720"/>
        <w:divId w:val="18625875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นางได้ตั้งครรภ์และคลอดลูกออกมาเป็นเด็กผู้หญิงน่ารัก และที่พิเศษคือ</w:t>
      </w:r>
      <w:r w:rsidR="00BC66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ผมของนางมีกลิ่นหอมจึงได้ตั้งชื่อว่า นางผมหอม ต่อมานางเทวีได้เข้าไปหาของป่าอีกครั้งและได้ดื่มน้ำจากรอยน้ำโค ทำให้ตั้งครรภ์ออกมาเป็นลูกสาว ชื่อ นางลุน</w:t>
      </w:r>
      <w:r w:rsidR="00014E4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นางผมหอมและนางลุนใช้ชีวิตช่วงวัยเด็กอย่างสนุกสนาน แต่ยังมิวายถูกล้อว่าเป็นเด็กไม่มีพ่อ </w:t>
      </w:r>
    </w:p>
    <w:p w14:paraId="3A552D1D" w14:textId="516A0177" w:rsidR="00DA1444" w:rsidRDefault="007E79AB" w:rsidP="00014E48">
      <w:pPr>
        <w:spacing w:after="0"/>
        <w:ind w:firstLine="720"/>
        <w:divId w:val="1598752187"/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นางทั้งสอง</w:t>
      </w:r>
      <w:r w:rsidR="00D15DC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อยากออกไปเที่ยวป่า </w:t>
      </w:r>
      <w:r w:rsidR="00D15DC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เพื่อหวังว่าสักสันจะได้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พบพ่อ </w:t>
      </w:r>
      <w:r w:rsidR="00D15DC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เพราะ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เข้าใจว่าอาศัยอยู่ในป่าภูหอแห่งนั้น </w:t>
      </w:r>
      <w:r w:rsidR="009F2A40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จากการเล่าเรื่องราวตอนที่แม่ไปเที่ยวป่า</w:t>
      </w:r>
    </w:p>
    <w:p w14:paraId="4BFFEC8D" w14:textId="77777777" w:rsidR="00F57D7D" w:rsidRDefault="007E79AB" w:rsidP="009F2A40">
      <w:pPr>
        <w:spacing w:after="0"/>
        <w:ind w:firstLine="720"/>
        <w:divId w:val="159875218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ก่อนไปนางผมหอมได้ตั้งจิตอธิษฐานก่อนหลับนอนว่า หากตนเป็นลูกสาวของพญาช้างจริง</w:t>
      </w:r>
    </w:p>
    <w:p w14:paraId="47DA6E17" w14:textId="76B9ABC7" w:rsidR="007E79AB" w:rsidRPr="007E79AB" w:rsidRDefault="007E79AB" w:rsidP="00DA1444">
      <w:pPr>
        <w:spacing w:after="0"/>
        <w:divId w:val="1598752187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ก็ขอให้นิมิตเห็นพญาช้าง ในคืนนั้นนางผมหอม ก็ได้นิมิตเห็นพญาช้างดังที่ได้อธิษฐานจิต </w:t>
      </w:r>
    </w:p>
    <w:p w14:paraId="76CB88A4" w14:textId="77777777" w:rsidR="00402714" w:rsidRDefault="007E79AB" w:rsidP="00014E48">
      <w:pPr>
        <w:spacing w:after="0"/>
        <w:ind w:firstLine="720"/>
        <w:divId w:val="1644463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เช้าตื่นมาได้เล่าให้แม่ฟัง และอยากไปเที่ย</w:t>
      </w:r>
      <w:r w:rsidR="0040271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วป่ามากยิ่งขึ้น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40271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จึงขออนุญาตแม่</w:t>
      </w:r>
      <w:r w:rsidR="00AB7556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ของนาง </w:t>
      </w:r>
    </w:p>
    <w:p w14:paraId="435657BE" w14:textId="77777777" w:rsidR="008C5A84" w:rsidRDefault="00AB7556" w:rsidP="00402714">
      <w:pPr>
        <w:spacing w:after="0"/>
        <w:ind w:firstLine="720"/>
        <w:divId w:val="1644463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นางผมหอมและนางลุ</w:t>
      </w:r>
      <w:r w:rsidR="0040271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 </w:t>
      </w:r>
      <w:r w:rsidR="007E79AB"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ก็เดินทางไปเที่ยวป่าหาพ่อ ได้พบพญาช้างผู้เป็นพ่อจริง รูปร่างใหญ่โต งายาว พญาช้างเห็นก็วิ่งเข้าใส่นางทั้งสอง</w:t>
      </w:r>
      <w:r w:rsidR="00C80E9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 ด้วยความกลัว </w:t>
      </w:r>
      <w:r w:rsidR="007E79AB"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นางทั้งสองกลัวจึงยกมือไหว้ขอชีวิตและได้เล่าเรื่องให้พญาช้างฟัง</w:t>
      </w:r>
      <w:r w:rsidR="00C80E9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ให้ช้างที่เห็นฟัง</w:t>
      </w:r>
      <w:r w:rsidR="007E79AB"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1BC780C9" w14:textId="2B0DE72E" w:rsidR="007E79AB" w:rsidRPr="007E79AB" w:rsidRDefault="007E79AB" w:rsidP="008C5A84">
      <w:pPr>
        <w:spacing w:after="0"/>
        <w:ind w:firstLine="720"/>
        <w:divId w:val="16444635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พญาช้างได้ฟังก็ใจอ่อนและเกิดสงสัยว่าเป็นลูกของตนจริงหรือไม่ จึงตั้งจิตอธิษฐานว่า ถ้านางทั้งสองเป็นลูกของตนจริงก็ขอให้ปีนขึ้นเหยียบงาของตนและได้ขึ้นบนหลังได้ นางทั้งสองก็ยกมือไหว้พญาช้าง แล้วทำการปีนป่ายขึ้นหลังพญาช้าง ปรากฏว่านางผมหอมปีนขึ้นได้ ส่วนนางลุนปีนขึ้นไม่ได้ เพราะว่าเป็นลูกวัวป่า เมื่อรู้ว่านางลุนไม่ใช่ลูกของตนก็รู้สึกโกรธ</w:t>
      </w:r>
      <w:r w:rsidR="0051496D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และยกเท้าขึ้นกระทืบนางลุน</w:t>
      </w:r>
      <w:r w:rsidR="008C5A8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จนเสียชีวิต</w:t>
      </w: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นางผมหอมร้องขอก็ไม่ทันการ ทำให้นางเศร้าโศกเสียใจมาก </w:t>
      </w:r>
    </w:p>
    <w:p w14:paraId="31B07FAD" w14:textId="77777777" w:rsidR="00F57D7D" w:rsidRDefault="007E79AB" w:rsidP="00014E48">
      <w:pPr>
        <w:spacing w:after="0"/>
        <w:ind w:firstLine="720"/>
        <w:divId w:val="1963421475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พญาช้างปลอบประโลมนางอยู่ตั้งนานและขอให้ขึ้นไปอยู่กับตนในป่าภูหอ ในที่สุดนางผมหอม</w:t>
      </w:r>
    </w:p>
    <w:p w14:paraId="70AF84C5" w14:textId="3422AF6C" w:rsidR="007E79AB" w:rsidRPr="007E79AB" w:rsidRDefault="007E79AB" w:rsidP="00F57D7D">
      <w:pPr>
        <w:spacing w:after="0"/>
        <w:divId w:val="1963421475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ก็ยอมไป พญาช้างพานางขึ้นไปบนภูหอ แล้วเกณฑ์บรรดาช้างบริวารมาช่วยกันทำปราสาทให้กับนางผมหอมอย่างสวยงามและเลี้ยงดูนางอย่างดี</w:t>
      </w:r>
    </w:p>
    <w:p w14:paraId="4BA75A3B" w14:textId="77777777" w:rsidR="00F57D7D" w:rsidRDefault="007E79AB" w:rsidP="00014E48">
      <w:pPr>
        <w:spacing w:after="0"/>
        <w:ind w:firstLine="720"/>
        <w:divId w:val="122830533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วันเวลาล่วงมาหลายปี นางผมหอมเติบโตเป็นสาวอย่างเต็มตัว นางผมหอมชอบลงไปอาบน้ำ</w:t>
      </w:r>
    </w:p>
    <w:p w14:paraId="5C044443" w14:textId="77777777" w:rsidR="00DC3D62" w:rsidRDefault="007E79AB" w:rsidP="00F57D7D">
      <w:pPr>
        <w:spacing w:after="0"/>
        <w:divId w:val="122830533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ในหนองบัว (ปัจจุบันตั้งอยู่ที่บ้านหนองบัว ต.ภูหอ อ.ภูหลวง จ.เลย) และลำธารปากห้วยหอม (ปัจจุบันอยู่ในเขตบ้านห้วยหอม ต.หนองคัน อ.ภูหลวง จ.เลย) </w:t>
      </w:r>
    </w:p>
    <w:p w14:paraId="4F0E40D2" w14:textId="2093AA98" w:rsidR="007E79AB" w:rsidRPr="007E79AB" w:rsidRDefault="007E79AB" w:rsidP="00DC3D62">
      <w:pPr>
        <w:spacing w:after="0"/>
        <w:ind w:firstLine="720"/>
        <w:divId w:val="122830533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E79A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วันหนึ่งในขณะอาบน้ำ นางได้รำลึกถึงความรักตามประสาคนหนุ่มสาว นางจึงเอาเส้นผมสามเส้นใส่ในผอบทองพร้อมเขียนสารรักลอยน้ำไปตามแม่น้ำเลย (ต้นกำเนิดแม่น้ำเลยอยู่ในพื้นที่ อำเภอภูหลวง)</w:t>
      </w:r>
    </w:p>
    <w:p w14:paraId="5B0577DA" w14:textId="77777777" w:rsidR="000861E1" w:rsidRDefault="00B546E8" w:rsidP="00014E48">
      <w:pPr>
        <w:spacing w:after="0"/>
        <w:ind w:firstLine="720"/>
        <w:divId w:val="18870660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กล่าวถึงหนุ่มรูปงาม นามว่า ท้าว วรจิตร เป็นลูกชายของเจ้าฟ้าฮ่มขาว เมืองเซไล (ปัจจุบัน บ้านทรายขาว ต.ทรายขาว อ.วังสะพุง จ.เลย) ลงไปอาบน้ำพร้อมข้าทาสบริวาร ที่ท่าน้ำแม่น้ำเลย ในขณะอาบน้ำ</w:t>
      </w: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 xml:space="preserve">มองเห็นผอบทองลอยน้ำวนไปวนมา ท้าววรจิตรก็เอาผอบทองมาเปิดดูเส้นผมพร้อมสารรักของนางผมหอม เมื่ออ่านดูแล้วทำให้จิตใจหวั่นไหว และคิดถึงเจ้าของสารรักยิ่งนัก </w:t>
      </w:r>
    </w:p>
    <w:p w14:paraId="5774DBE8" w14:textId="77777777" w:rsidR="000861E1" w:rsidRDefault="00B546E8" w:rsidP="000861E1">
      <w:pPr>
        <w:spacing w:after="0"/>
        <w:divId w:val="18870660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จากนั้นก็ได้เขียนสารรักตอบลงในผอบทอง ก่อนจะส่งสาร ได้อธิษฐานจิตว่า หากเจ้าของเส้นผมและสารรักอยู่ในแห่งหนใด ก็ขอให้สารรักนี้ลอยน้ำไปในที่แห่งนั้น ปรากฏว่าผอบทองลอยน้ำทวนน้ำขึ้นไปยังต้นน้ำ </w:t>
      </w:r>
    </w:p>
    <w:p w14:paraId="5188328E" w14:textId="0635C28A" w:rsidR="00B546E8" w:rsidRPr="00B546E8" w:rsidRDefault="00B546E8" w:rsidP="000861E1">
      <w:pPr>
        <w:spacing w:after="0"/>
        <w:ind w:firstLine="720"/>
        <w:divId w:val="1887066003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ณ ที่ปากห้วยหอม ท้าววรจิตรจึงกลาบลาพ่อแม่ เพื่อออกเดินป่า ตามหานางผมหอมที่ผอบลอยทวนน้ำขึ้นไป พอถึงวันเจ็ดวันถ้วน นางผมหอมก็ได้ลงมาอาบน้ำตรงปากน้ำห้วยหอมอีก นางผมหอมเห็นผอบทองก็เปิดอ่านดู ต่อมาท้าววรจิตรได้พบนางผมหอม ได้เกิดความรักขึ้น ท้าววรจิตรจึงได้ครองรักกับนางผมหอมบนปราสาทนั้นหลายสิบปี จนมีบุตรชายด้วยกัน </w:t>
      </w:r>
    </w:p>
    <w:p w14:paraId="690E2611" w14:textId="2772E00E" w:rsidR="00B546E8" w:rsidRPr="00B546E8" w:rsidRDefault="00B546E8" w:rsidP="00014E48">
      <w:pPr>
        <w:spacing w:after="0"/>
        <w:ind w:firstLine="720"/>
        <w:divId w:val="156553281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ต่อมาพญาช้างทราบข่าวรู้สึกเสียใจและโกรธ จึงได้ใช้งาแทงและงัดภูเขา</w:t>
      </w:r>
      <w:r w:rsidR="000861E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ทลายลงมาจนหินบนภูเขาเกลื่อนกลาดดังเป็นรูปภูหอ ที่ปรากฏปัจจุบัน พญาช้างเสียใจน้ำตาไหลนองจนเป็นที่มาของหนองน้ำแห่งหนึ่งในภูหอ ชื่อหนองน้ำตาช้าง </w:t>
      </w:r>
    </w:p>
    <w:p w14:paraId="5AC77D9A" w14:textId="77777777" w:rsidR="00DF528F" w:rsidRDefault="00B546E8" w:rsidP="00014E48">
      <w:pPr>
        <w:spacing w:after="0"/>
        <w:ind w:firstLine="720"/>
        <w:divId w:val="5027857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</w:t>
      </w:r>
      <w:r w:rsidR="00DF528F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ผม</w:t>
      </w: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หอมทราบข่าวก็มาหาพ่อและปลอบใจพ่อ พ่อก็ได้สั่งเสียว่า ถ้าพ่อตายไป ก็ให้เอางาและกระดูกของพ่อมาทำเป็นเรือแล้วนำพาลูกและสามีกลับเมือง จากนั้นพญาช้างก็ได้สินลมปราณลงตรง </w:t>
      </w:r>
    </w:p>
    <w:p w14:paraId="5ED73D4E" w14:textId="688894F6" w:rsidR="00B546E8" w:rsidRPr="00B546E8" w:rsidRDefault="00B546E8" w:rsidP="00DF528F">
      <w:pPr>
        <w:spacing w:after="0"/>
        <w:divId w:val="5027857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B546E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เดิ่น (ลาน) ช้างตาย (ปัจจุบันเป็นลานกว้างใหญ่อยู่เชิงภูหอ)</w:t>
      </w:r>
    </w:p>
    <w:p w14:paraId="602792A5" w14:textId="77777777" w:rsidR="00796D68" w:rsidRDefault="00796D68" w:rsidP="002C4B5A">
      <w:pPr>
        <w:spacing w:after="0"/>
        <w:ind w:firstLine="720"/>
        <w:divId w:val="1807316278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96D68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เมื่อเก็บศพพ่อเสร็จก็ได้เอางาและกระดูกทำตามที่พ่อสั่งเสียกลับเมืองเซไล และต่อมาท้าววรจิตรได้ขึ้นครองเมืองเซไลแทนบิดาซึ่งถึงแก่อนิจกรรมปกครองเมืองด้วยความผาสุกตลอดอายุขัย</w:t>
      </w:r>
    </w:p>
    <w:p w14:paraId="307F9F72" w14:textId="77777777" w:rsidR="00EA2D31" w:rsidRDefault="00EA2D31" w:rsidP="002C4B5A">
      <w:pPr>
        <w:spacing w:after="0"/>
        <w:ind w:firstLine="720"/>
        <w:divId w:val="1807316278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70BB10B" w14:textId="77777777" w:rsidR="00EA2D31" w:rsidRDefault="00EA2D31" w:rsidP="002C4B5A">
      <w:pPr>
        <w:spacing w:after="0"/>
        <w:ind w:firstLine="720"/>
        <w:divId w:val="1807316278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153A653" w14:textId="2A47F5BD" w:rsidR="00EA2D31" w:rsidRPr="00796D68" w:rsidRDefault="00EA2D31" w:rsidP="002C4B5A">
      <w:pPr>
        <w:spacing w:after="0"/>
        <w:ind w:firstLine="720"/>
        <w:divId w:val="1807316278"/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</w:pPr>
    </w:p>
    <w:p w14:paraId="1D03D201" w14:textId="339C2F0D" w:rsidR="007E79AB" w:rsidRPr="009C64B1" w:rsidRDefault="009C64B1" w:rsidP="007A554F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64B1">
        <w:rPr>
          <w:rFonts w:ascii="Helvetica Neue" w:eastAsia="Times New Roman" w:hAnsi="Helvetica Neue"/>
          <w:b/>
          <w:bCs/>
          <w:color w:val="040C28"/>
          <w:sz w:val="30"/>
          <w:cs/>
        </w:rPr>
        <w:t>ความรักของพ่อยอมยิ่งใหญ่เสมอ</w:t>
      </w:r>
    </w:p>
    <w:sectPr w:rsidR="007E79AB" w:rsidRPr="009C6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B"/>
    <w:rsid w:val="00014E48"/>
    <w:rsid w:val="000861E1"/>
    <w:rsid w:val="002C4B5A"/>
    <w:rsid w:val="00402714"/>
    <w:rsid w:val="0051496D"/>
    <w:rsid w:val="00796D68"/>
    <w:rsid w:val="007A554F"/>
    <w:rsid w:val="007E79AB"/>
    <w:rsid w:val="008C5A84"/>
    <w:rsid w:val="008F7F5F"/>
    <w:rsid w:val="009C64B1"/>
    <w:rsid w:val="009F262B"/>
    <w:rsid w:val="009F2A40"/>
    <w:rsid w:val="00A55990"/>
    <w:rsid w:val="00AB7556"/>
    <w:rsid w:val="00AE433B"/>
    <w:rsid w:val="00B14687"/>
    <w:rsid w:val="00B546E8"/>
    <w:rsid w:val="00BC66F7"/>
    <w:rsid w:val="00C80E9D"/>
    <w:rsid w:val="00D15DC8"/>
    <w:rsid w:val="00D54706"/>
    <w:rsid w:val="00DA1444"/>
    <w:rsid w:val="00DC3D62"/>
    <w:rsid w:val="00DF528F"/>
    <w:rsid w:val="00EA2D31"/>
    <w:rsid w:val="00F57D7D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F2F54"/>
  <w15:chartTrackingRefBased/>
  <w15:docId w15:val="{77FBC567-8ACA-0D4F-9498-5B5B0B65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9A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9A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9A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79A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79A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79A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79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79A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7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79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7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7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9A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E79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7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79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7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E7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9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79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7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22</cp:revision>
  <dcterms:created xsi:type="dcterms:W3CDTF">2025-01-12T19:17:00Z</dcterms:created>
  <dcterms:modified xsi:type="dcterms:W3CDTF">2025-01-31T21:50:00Z</dcterms:modified>
</cp:coreProperties>
</file>