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25E6" w14:textId="1EB9C9B8" w:rsidR="008C5F7F" w:rsidRPr="008C5F7F" w:rsidRDefault="008C5F7F" w:rsidP="00534C12">
      <w:pPr>
        <w:pStyle w:val="ae"/>
        <w:spacing w:before="0" w:beforeAutospacing="0" w:after="0" w:afterAutospacing="0"/>
        <w:ind w:firstLine="7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C5F7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เตเมใบ้</w:t>
      </w:r>
    </w:p>
    <w:p w14:paraId="60D9BDCD" w14:textId="3BEF44D5" w:rsidR="00534C12" w:rsidRDefault="006F1A38" w:rsidP="00534C12">
      <w:pPr>
        <w:pStyle w:val="ae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พระราชาพระองค์หนึ่ง </w:t>
      </w:r>
      <w:r w:rsidR="0012063C">
        <w:rPr>
          <w:rFonts w:ascii="TH SarabunPSK" w:hAnsi="TH SarabunPSK" w:cs="TH SarabunPSK" w:hint="cs"/>
          <w:color w:val="000000"/>
          <w:sz w:val="32"/>
          <w:szCs w:val="32"/>
          <w:cs/>
        </w:rPr>
        <w:t>พระ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นามว่า พระเจ้ากาสิกราช ครองเมือง พาราณสี มีพระมเหสี พระนามว่า จันทรเทวี พระราชาไม่มีพระราชโอรสที่จะครองเมืองต่อจากพระองค์ จึงโปรดให้พระนางจันทรเทวีทำพิธีขอพระโอรสจากเทพเจ้า พระนางจันทรเทวีจึงทรงอธิษฐานว่า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39092DF4" w14:textId="50F7B4C2" w:rsidR="00534C12" w:rsidRDefault="006F1A38" w:rsidP="00534C12">
      <w:pPr>
        <w:pStyle w:val="ae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1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"ข้าพเจ้าได้รักษาศีลบริสุทธิ์ตลอดมา ขอให้บุญกุศลนี้บันดาลให้ข้าพเจ้ามีโอรสเถิด"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3682009F" w14:textId="77777777" w:rsidR="00A9321C" w:rsidRDefault="006F1A38" w:rsidP="00A9321C">
      <w:pPr>
        <w:pStyle w:val="ae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ด้วยอานุภาพแห่งศีลบริสุทธิ์ พระนางจันทรเทวีทรงครรภ์ และประสูติพระโอรสสมดังความปราถนา พระโอรส มีรูปโฉม งดงามยิ่งนัก ทั้งพระราชาพระมเหสี และประชาชนทั้งหลาย มีความยินดีเป็นที่สุด พระราชาจึงตั้งพระนามโอรสว่า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A9321C">
        <w:rPr>
          <w:rStyle w:val="af1"/>
          <w:rFonts w:ascii="TH SarabunPSK" w:hAnsi="TH SarabunPSK" w:cs="TH SarabunPSK" w:hint="cs"/>
          <w:color w:val="000000"/>
          <w:sz w:val="32"/>
          <w:szCs w:val="32"/>
          <w:cs/>
        </w:rPr>
        <w:t>เตมีย์ แปลว่า เป็นที่ยินดีของคนทั้งหลาย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บรรดาพราหมณ์ผู้รู้วิชาทำนายลักษณะบุคคล ได้กราบทูล พระราชาว่า พระโอรสองค์นี้มีลักษณะประเสริฐ เมื่อเติบโตขึ้น จะได้เป็นพระราชาธิราชของมหาทวีปทั้งสี่ พระราชาทรงยินดี เป็นอย่างยิ่ง และทรงเลือกแม่นมที่มีลักษณะดีเลิศตามตำรา จำนวน 64 คน เป็นผู้ปรนนิบัติเลี้ยงดูพระเตมีย์กุมาร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67702A15" w14:textId="77777777" w:rsidR="002B7F65" w:rsidRDefault="006F1A38" w:rsidP="00A9321C">
      <w:pPr>
        <w:pStyle w:val="ae"/>
        <w:spacing w:before="0" w:beforeAutospacing="0" w:after="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วันหนึ่ง พระราชาทรงอุ้มพระเตมีย์ไว้บนตักขณะที่กำลังพิพากษาโทษผู้ร้าย พระราชาตรัสสั่งให้เอาหวาย ที่มีหนามแหลมคมมาเฆี่ยนผู้ร้ายคนหนึ่งแล้วส่งไปขังคุก</w:t>
      </w:r>
      <w:r w:rsidR="00542A3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สั่ง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ให้เอาฉมวกแทงศีรษะผู้ร้า</w:t>
      </w:r>
      <w:r w:rsidR="00542A30">
        <w:rPr>
          <w:rFonts w:ascii="TH SarabunPSK" w:hAnsi="TH SarabunPSK" w:cs="TH SarabunPSK" w:hint="cs"/>
          <w:color w:val="000000"/>
          <w:sz w:val="32"/>
          <w:szCs w:val="32"/>
          <w:cs/>
        </w:rPr>
        <w:t>ย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และให้ใช้หลาว เสียบผู้ร้ายคน</w:t>
      </w:r>
      <w:r w:rsidR="002B7F65">
        <w:rPr>
          <w:rFonts w:ascii="TH SarabunPSK" w:hAnsi="TH SarabunPSK" w:cs="TH SarabunPSK" w:hint="cs"/>
          <w:color w:val="000000"/>
          <w:sz w:val="32"/>
          <w:szCs w:val="32"/>
          <w:cs/>
        </w:rPr>
        <w:t>คนต่อมา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D96165A" w14:textId="77777777" w:rsidR="002B7F65" w:rsidRDefault="006F1A38" w:rsidP="00A9321C">
      <w:pPr>
        <w:pStyle w:val="ae"/>
        <w:spacing w:before="0" w:beforeAutospacing="0" w:after="0" w:afterAutospacing="0"/>
        <w:ind w:firstLine="720"/>
        <w:rPr>
          <w:rStyle w:val="af1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พระเตมีย์ซึ่งอยู่บนตักพระบิดาได้ยินคำพิพากษาดังนั้น ก็มีความตกใจหวาดกลัว ทรงคิดว่า</w:t>
      </w:r>
      <w:r w:rsidR="00EF6E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473D9B9" w14:textId="550B4D02" w:rsidR="006F1A38" w:rsidRPr="00992786" w:rsidRDefault="006F1A38" w:rsidP="002B7F65">
      <w:pPr>
        <w:pStyle w:val="ae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1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"ถ้าเราโต ขึ้นได้เป็นพระราชา เราก็คงต้องตัดสินโทษผู้ร้ายบ้างและคงต้องทำบาป เช่นเดียวกันนี้ เมื่อเราตายไป ก็จะต้องตกนรกอย่างแน่นอน"</w:t>
      </w:r>
    </w:p>
    <w:p w14:paraId="29899801" w14:textId="77777777" w:rsidR="00EF4CF0" w:rsidRDefault="00D965E5" w:rsidP="00EF4CF0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278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นื่องจากพระเตมีย์เป็นผู้มีบุญจึงรำลึกชาติได้และทรงทราบว่าในชาติก่อนได้เคยเป็นพระราชาครองเมืองและได้ตัดสินโทษผู้ร้ายอย่างเดียวกันนี้ พระองค์ได้เสวยราชสมบัติในกาลนั้น 20 ปี แล้ว ต้องหมกไหม้อยู่ในนรก 80000 ปี ได้รับความทุกข์ทรมาณเป็นอันมาก พระเตมีย์ทรงมีความหวาดกลัวอย่างยิ่ง ทรงรำพึงว่า</w:t>
      </w:r>
      <w:r w:rsidRPr="00992786">
        <w:rPr>
          <w:rStyle w:val="apple-converted-space"/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</w:rPr>
        <w:t> </w:t>
      </w:r>
    </w:p>
    <w:p w14:paraId="79ED700B" w14:textId="77777777" w:rsidR="00EF4CF0" w:rsidRDefault="00D965E5" w:rsidP="00EF4CF0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2786">
        <w:rPr>
          <w:rStyle w:val="af1"/>
          <w:rFonts w:ascii="TH SarabunPSK" w:eastAsia="Times New Roman" w:hAnsi="TH SarabunPSK" w:cs="TH SarabunPSK" w:hint="cs"/>
          <w:b w:val="0"/>
          <w:bCs w:val="0"/>
          <w:color w:val="000000"/>
          <w:sz w:val="32"/>
          <w:szCs w:val="32"/>
          <w:cs/>
        </w:rPr>
        <w:t>"ทำอย่างไร หนอ เราจึงจะไม่ต้องทำบาป และไม่ต้องตกนรกอีก"</w:t>
      </w:r>
    </w:p>
    <w:p w14:paraId="48121400" w14:textId="77777777" w:rsidR="00D437AD" w:rsidRDefault="00D965E5" w:rsidP="008D32A0">
      <w:pPr>
        <w:spacing w:after="0"/>
        <w:rPr>
          <w:rStyle w:val="af2"/>
          <w:rFonts w:ascii="TH SarabunPSK" w:hAnsi="TH SarabunPSK" w:cs="TH SarabunPSK"/>
          <w:i w:val="0"/>
          <w:iCs w:val="0"/>
          <w:color w:val="FF0000"/>
          <w:sz w:val="32"/>
          <w:szCs w:val="32"/>
        </w:rPr>
      </w:pPr>
      <w:r w:rsidRPr="0099278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ขณะนั้นเทพธิดาที่รักษาเศวตฉัตรได้ยินคำรำพึงของพระเตมีย์</w:t>
      </w:r>
      <w:r w:rsidR="00EF4CF0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99278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จึงปรากฏกายให้พระองค์เห็นและแนะนำพระเตมีย์ว่า</w:t>
      </w:r>
      <w:r w:rsidR="008D32A0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C46A4"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</w:t>
      </w:r>
      <w:r w:rsidR="003C46A4" w:rsidRPr="008D32A0">
        <w:rPr>
          <w:rStyle w:val="af2"/>
          <w:rFonts w:ascii="TH SarabunPSK" w:hAnsi="TH SarabunPSK" w:cs="TH SarabunPSK" w:hint="cs"/>
          <w:i w:val="0"/>
          <w:iCs w:val="0"/>
          <w:color w:val="FF0000"/>
          <w:sz w:val="32"/>
          <w:szCs w:val="32"/>
          <w:cs/>
        </w:rPr>
        <w:t xml:space="preserve">หากพระองค์ทรงหวั่นที่จะกระทำบาป ทรงหวั่นเกรงว่าจะตกนรก ก็จงทำเป็น หูหนวก เป็นใบ้ และเป็นง่อยเปลี้ย อย่าให้ชนทั้งหลายรู้ว่าพระองค์เป็นคนฉลาด เป็นคนมีบุญ พระองค์จะต้องมีความอดทน </w:t>
      </w:r>
    </w:p>
    <w:p w14:paraId="797159E6" w14:textId="2DBA48D7" w:rsidR="008D32A0" w:rsidRDefault="003C46A4" w:rsidP="008D32A0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D32A0">
        <w:rPr>
          <w:rStyle w:val="af2"/>
          <w:rFonts w:ascii="TH SarabunPSK" w:hAnsi="TH SarabunPSK" w:cs="TH SarabunPSK" w:hint="cs"/>
          <w:i w:val="0"/>
          <w:iCs w:val="0"/>
          <w:color w:val="FF0000"/>
          <w:sz w:val="32"/>
          <w:szCs w:val="32"/>
          <w:cs/>
        </w:rPr>
        <w:t>ไม่ว่าจะได้รับความเดือดร้อนอย่างใดก็ต้องแข็งพระทัย ต้องทรงต่อสู้กับพระทัยตนเองให้จงได้ อย่ายอมให้สิ่งหนึ่งสิ่งใดมาชักจูงใจพระองค์</w:t>
      </w:r>
      <w:r w:rsidR="00D437AD">
        <w:rPr>
          <w:rStyle w:val="af2"/>
          <w:rFonts w:ascii="TH SarabunPSK" w:hAnsi="TH SarabunPSK" w:cs="TH SarabunPSK" w:hint="cs"/>
          <w:i w:val="0"/>
          <w:iCs w:val="0"/>
          <w:color w:val="FF0000"/>
          <w:sz w:val="32"/>
          <w:szCs w:val="32"/>
          <w:cs/>
        </w:rPr>
        <w:t xml:space="preserve"> </w:t>
      </w:r>
      <w:r w:rsidRPr="008D32A0">
        <w:rPr>
          <w:rStyle w:val="af2"/>
          <w:rFonts w:ascii="TH SarabunPSK" w:hAnsi="TH SarabunPSK" w:cs="TH SarabunPSK" w:hint="cs"/>
          <w:i w:val="0"/>
          <w:iCs w:val="0"/>
          <w:color w:val="FF0000"/>
          <w:sz w:val="32"/>
          <w:szCs w:val="32"/>
          <w:cs/>
        </w:rPr>
        <w:t>ไปจากหนทางที่พระองค์ตั้งพระทัยไว้"</w:t>
      </w:r>
    </w:p>
    <w:p w14:paraId="37FEFCCF" w14:textId="77777777" w:rsidR="008D32A0" w:rsidRDefault="003C46A4" w:rsidP="008D32A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พระเตมีย์กุมารได้ยินเทพธิดาว่าดังนั้นก็ดีพระทัยเป็นอย่างยิ่งจึงทรงตั้งจิตอธิษฐานว่า</w:t>
      </w:r>
    </w:p>
    <w:p w14:paraId="2F9891C8" w14:textId="77777777" w:rsidR="008D32A0" w:rsidRDefault="003C46A4" w:rsidP="008D32A0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"ต่อไปนี้ เราจะทำตนเป็นคนใบ้ หูหนวก และง่อยเปลี้ย ไม่ว่าจะมีเรื่องอันใดเกิดขึ้น เราก็จะไม่ละความตั้งใจเป็นอันขาด"</w:t>
      </w:r>
    </w:p>
    <w:p w14:paraId="06382DBD" w14:textId="77777777" w:rsidR="008D32A0" w:rsidRDefault="003C46A4" w:rsidP="008D32A0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นับแต่นั้นมา พระเตมีย์ก็ทำพระองค์เป็นคนหูหนวกเป็นใบ้ และเป็นง่อย ไม่ร้อง ไม่พูด ไม่หัวเราะ และไม่เคลื่อนไหว ร่างกายเลย พระราชาและพระมเหสีทรงมีความวิตกกังวลในอาการของพระโอรส ตรัสสั่งให้พี่เลี้ยงและแม่นมทดลอง ด้วยอุบายต่างๆ เช่น ให้อดนม พระเตมีย์ก็ทรงอดทน ไม่ร้องไห้ ไม่แสดงความหิวโหย ครั้นพระราชาให้พี่เลี้ยง เอาขนมล่อ พระเตมีย์ก็ไม่สนพระทัย นิ่งเฉยตลอดเวลา </w:t>
      </w:r>
    </w:p>
    <w:p w14:paraId="6F8B1ADA" w14:textId="77777777" w:rsidR="00074B28" w:rsidRDefault="003C46A4" w:rsidP="00074B28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พระราชาทรงมีความหวังว่า พระโอรสคงไม่ได้หูหนวก เป็นใบ้ และง่อยเปลี้ยจริง จึงโปรดให้ทดลอง ด้วยวิธีต่างๆ </w:t>
      </w:r>
      <w:r w:rsidR="004515BA">
        <w:rPr>
          <w:rFonts w:ascii="TH SarabunPSK" w:hAnsi="TH SarabunPSK" w:cs="TH SarabunPSK" w:hint="cs"/>
          <w:color w:val="000000"/>
          <w:sz w:val="32"/>
          <w:szCs w:val="32"/>
          <w:cs/>
        </w:rPr>
        <w:t>ด้วยการ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เอาผลไม้มาล่อ พระกุมารก็ไม่สนพระทัย เอาของเสวยรสอร่อยมาล่อ พระกุมารก็ไม่สนพระทัย พระราชาให้เอาไฟมาขู่ พระเตมีย์ก็ไม่แสดงความตกใจกลัว </w:t>
      </w:r>
      <w:r w:rsidR="000E5F5D">
        <w:rPr>
          <w:rFonts w:ascii="TH SarabunPSK" w:hAnsi="TH SarabunPSK" w:cs="TH SarabunPSK" w:hint="cs"/>
          <w:color w:val="000000"/>
          <w:sz w:val="32"/>
          <w:szCs w:val="32"/>
          <w:cs/>
        </w:rPr>
        <w:t>ถึงขั้นพระราชาต้อง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เอาช้างมาขู่ เอางูมาขู่ พระเตมีย์ก็ไม่หวาดกลัว ไม่ถอยหนีเหมือนเด็กอื่นๆ พระราชาทรงทดลองด้วยวิธีการต่างๆเรื่อยมา จนพระเตมีย์ อายุได้ 16 พรรษา ก็ไม่ได้ผล พระเตมีย์ยังทรงทำเป็นหูหนวก ทำเป็นใบ้ และไม่เคลื่อนไหวเลย ตลอดเวลา 16 ปี</w:t>
      </w:r>
    </w:p>
    <w:p w14:paraId="48EA80BE" w14:textId="77777777" w:rsidR="00074B28" w:rsidRDefault="00BC288C" w:rsidP="00074B28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ในที่สุด พระราชาก็ให้หาบรรดาพราหมณ์และที่ปรึกษาทั้งหลายมาและตรัสถามว่า</w:t>
      </w:r>
    </w:p>
    <w:p w14:paraId="79E1B223" w14:textId="77777777" w:rsidR="00074B28" w:rsidRDefault="00BC288C" w:rsidP="00074B28">
      <w:pPr>
        <w:spacing w:after="0"/>
        <w:ind w:firstLine="720"/>
        <w:rPr>
          <w:rStyle w:val="af2"/>
          <w:rFonts w:ascii="TH SarabunPSK" w:hAnsi="TH SarabunPSK" w:cs="TH SarabunPSK"/>
          <w:i w:val="0"/>
          <w:iCs w:val="0"/>
          <w:color w:val="501549" w:themeColor="accent5" w:themeShade="80"/>
          <w:sz w:val="32"/>
          <w:szCs w:val="32"/>
        </w:rPr>
      </w:pPr>
      <w:r w:rsidRPr="00074B28">
        <w:rPr>
          <w:rStyle w:val="af2"/>
          <w:rFonts w:ascii="TH SarabunPSK" w:hAnsi="TH SarabunPSK" w:cs="TH SarabunPSK" w:hint="cs"/>
          <w:i w:val="0"/>
          <w:iCs w:val="0"/>
          <w:color w:val="501549" w:themeColor="accent5" w:themeShade="80"/>
          <w:sz w:val="32"/>
          <w:szCs w:val="32"/>
          <w:cs/>
        </w:rPr>
        <w:t xml:space="preserve">"พวกเจ้าเคยทำนายว่า ลูกเราจะเป็น ผู้มีบุญ เป็นพระราชาผู้ยิ่งใหญ่ เมื่อลูกเรามีอาการเหมือนคน </w:t>
      </w:r>
    </w:p>
    <w:p w14:paraId="4AC5B93F" w14:textId="627BEBD6" w:rsidR="00BC288C" w:rsidRPr="00074B28" w:rsidRDefault="00BC288C" w:rsidP="00074B28">
      <w:pPr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74B28">
        <w:rPr>
          <w:rStyle w:val="af2"/>
          <w:rFonts w:ascii="TH SarabunPSK" w:hAnsi="TH SarabunPSK" w:cs="TH SarabunPSK" w:hint="cs"/>
          <w:i w:val="0"/>
          <w:iCs w:val="0"/>
          <w:color w:val="501549" w:themeColor="accent5" w:themeShade="80"/>
          <w:sz w:val="32"/>
          <w:szCs w:val="32"/>
          <w:cs/>
        </w:rPr>
        <w:t>หูหนวก เป็นใบ้ และเป็น ง่อยเช่นนี้ เราจะทำอย่างไรดี"</w:t>
      </w:r>
      <w:r w:rsidRPr="00074B28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พราหมณ์และที่ปรึกษาพากันกราบทูลว่า</w:t>
      </w:r>
    </w:p>
    <w:p w14:paraId="560C0E2A" w14:textId="77777777" w:rsidR="006B32E0" w:rsidRPr="006B32E0" w:rsidRDefault="00BC288C" w:rsidP="00074B28">
      <w:pPr>
        <w:pStyle w:val="ae"/>
        <w:spacing w:before="0" w:beforeAutospacing="0" w:after="0" w:afterAutospacing="0"/>
        <w:ind w:firstLine="720"/>
        <w:divId w:val="2076079290"/>
        <w:rPr>
          <w:rStyle w:val="af2"/>
          <w:rFonts w:ascii="TH SarabunPSK" w:hAnsi="TH SarabunPSK" w:cs="TH SarabunPSK"/>
          <w:i w:val="0"/>
          <w:iCs w:val="0"/>
          <w:color w:val="BF4E14" w:themeColor="accent2" w:themeShade="BF"/>
          <w:sz w:val="32"/>
          <w:szCs w:val="32"/>
        </w:rPr>
      </w:pPr>
      <w:r w:rsidRPr="006B32E0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>"</w:t>
      </w:r>
      <w:r w:rsidR="00074B28" w:rsidRPr="006B32E0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 xml:space="preserve"> </w:t>
      </w:r>
      <w:r w:rsidRPr="006B32E0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 xml:space="preserve">เมื่อตอนที่ประสูตินั้นพระโอรส มีลักษณะเป็นผู้มีบุญ แต่บัดนี้ เมื่อได้กลับกลายเป็นคนหูหนวก </w:t>
      </w:r>
    </w:p>
    <w:p w14:paraId="2036B5AC" w14:textId="77777777" w:rsidR="006B32E0" w:rsidRDefault="00BC288C" w:rsidP="00534C12">
      <w:pPr>
        <w:pStyle w:val="ae"/>
        <w:spacing w:before="0" w:beforeAutospacing="0" w:after="0" w:afterAutospacing="0"/>
        <w:divId w:val="2076079290"/>
        <w:rPr>
          <w:rFonts w:ascii="TH SarabunPSK" w:hAnsi="TH SarabunPSK" w:cs="TH SarabunPSK"/>
          <w:color w:val="BF4E14" w:themeColor="accent2" w:themeShade="BF"/>
          <w:sz w:val="32"/>
          <w:szCs w:val="32"/>
        </w:rPr>
      </w:pPr>
      <w:r w:rsidRPr="006B32E0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>เป็นใบ้ เป็นง่อย ก็กลายเป็นกาลกิณีจะ ทำให้บ้านเมืองและประชาชนเดือดร้อน ขอให้พระองค์สั่งให้นำพระโอรสไปฝังที่ป่าช้าเถิดพะย่ะค่ะ จะได้สิ้นอันตราย"</w:t>
      </w:r>
    </w:p>
    <w:p w14:paraId="6AE18BFD" w14:textId="77777777" w:rsidR="00A25FB5" w:rsidRDefault="00BC288C" w:rsidP="006B32E0">
      <w:pPr>
        <w:pStyle w:val="ae"/>
        <w:spacing w:before="0" w:beforeAutospacing="0" w:after="0" w:afterAutospacing="0"/>
        <w:ind w:firstLine="720"/>
        <w:divId w:val="2076079290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พระราชาได้ยินดังนั้นก็ทรงเศร้าพระทัยด้วยความรักพระโอรส แต่ก็ไม่อาจแก้ไขอย่างไรได้เพราะเป็นห่วงบ้านเมืองและ ประชาชนจึงต้องทรงทำตามคำกราบของพราหมณ์และที่ปรึกษาทั้งหลาย</w:t>
      </w:r>
    </w:p>
    <w:p w14:paraId="78A06243" w14:textId="5B47C1C5" w:rsidR="00BC288C" w:rsidRPr="006B32E0" w:rsidRDefault="00BC288C" w:rsidP="006B32E0">
      <w:pPr>
        <w:pStyle w:val="ae"/>
        <w:spacing w:before="0" w:beforeAutospacing="0" w:after="0" w:afterAutospacing="0"/>
        <w:ind w:firstLine="720"/>
        <w:divId w:val="2076079290"/>
        <w:rPr>
          <w:rFonts w:ascii="TH SarabunPSK" w:hAnsi="TH SarabunPSK" w:cs="TH SarabunPSK"/>
          <w:color w:val="BF4E14" w:themeColor="accent2" w:themeShade="BF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พระนางจันทเทวีทรงทราบว่าพระราชาให้นำ พระโอรสไปฝังที่ป่าช้าก็ทรงร้องไห้คร่ำครวญ</w:t>
      </w:r>
      <w:r w:rsidR="00E330F3">
        <w:rPr>
          <w:rFonts w:ascii="TH SarabunPSK" w:hAnsi="TH SarabunPSK" w:cs="TH SarabunPSK" w:hint="cs"/>
          <w:color w:val="000000"/>
          <w:sz w:val="32"/>
          <w:szCs w:val="32"/>
          <w:cs/>
        </w:rPr>
        <w:t>แสดงความเสียใจ</w:t>
      </w:r>
      <w:r w:rsidR="007936DA">
        <w:rPr>
          <w:rFonts w:ascii="TH SarabunPSK" w:hAnsi="TH SarabunPSK" w:cs="TH SarabunPSK" w:hint="cs"/>
          <w:color w:val="000000"/>
          <w:sz w:val="32"/>
          <w:szCs w:val="32"/>
          <w:cs/>
        </w:rPr>
        <w:t>ต่อพระเตมีย์</w:t>
      </w:r>
    </w:p>
    <w:p w14:paraId="230FF725" w14:textId="77777777" w:rsidR="000F7436" w:rsidRDefault="00E330F3" w:rsidP="00534C12">
      <w:pPr>
        <w:pStyle w:val="ae"/>
        <w:spacing w:before="0" w:beforeAutospacing="0" w:after="0" w:afterAutospacing="0"/>
        <w:divId w:val="8797846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จน</w:t>
      </w:r>
      <w:r w:rsidR="00372FAF"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พระเตมีย์ทรงสงสารพระมารดาเป็นอันมาก ทรงสำนึกในพระคุณของพระมารดา แต่ในขณะเดียวกันก็ทรงรำลึกว่า พระองค์ตั้งพระทัยไว้ว่า จะไม่ทำการใดที่จะทำให้ต้องไปสู่นรกอีก จะไม่ทรงยอมละความตั้งใจที่จะทำเป็นใบ้ หูหนวก และเป็นง่อย จะไม่ยอมให้สิ่งใดมาชักจูงใจพระองค์ ไปจากหนทางที่ทรงวางไว้แล้วนั้นเป็นอันขาด</w:t>
      </w:r>
    </w:p>
    <w:p w14:paraId="0501FE27" w14:textId="77777777" w:rsidR="000F7436" w:rsidRDefault="00372FAF" w:rsidP="000F7436">
      <w:pPr>
        <w:pStyle w:val="ae"/>
        <w:spacing w:before="0" w:beforeAutospacing="0" w:after="0" w:afterAutospacing="0"/>
        <w:ind w:firstLine="720"/>
        <w:divId w:val="879784685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พระราชาจึงตรัสสั่งให้นายสารถีชื่อ สุนันทะ นำพระเตมีย์ขึ้นรถเทียมม้าพาไปที่ป่าช้าผีดิบ ให้ขุดหลุมแล้วเอาพระเตมีย์โยนลงไปในหลุมเอาดินกลบเสียให้ตาย นายสุนันทะจึงทรงอุ้มพระเตมีย์ขึ้นรถเทียมม้าพาไปที่ป่าช้าผีดิบเมื่อไปถึงป่าช้านายสุนันทะก็เตรียม ขุดหลุมจะฝังพระเตมีย์ พระเตมีย์กุมารประทับอยู่บนราชรถ ทรงรำพึงว่า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6B2AA526" w14:textId="3123F658" w:rsidR="000F7436" w:rsidRDefault="00372FAF" w:rsidP="000F7436">
      <w:pPr>
        <w:pStyle w:val="ae"/>
        <w:spacing w:before="0" w:beforeAutospacing="0" w:after="0" w:afterAutospacing="0"/>
        <w:ind w:firstLine="720"/>
        <w:divId w:val="879784685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"บัดนี้เราพ้นจากความทุกข์ว่าจะต้องเป็นพระราชา พ้นความทุกข์ว่าจะต้องทำบาป เราได้อดทนมาตลอดเวลา 16 ปี ไม่เคยเคลื่อนไหวร่างกายเลย เราจะลองดูว่าเรายังคงเคลื่อนไหวได้หรือไม่ มีกำลังร่างกายสมบูรณ์หรือไม่"</w:t>
      </w:r>
    </w:p>
    <w:p w14:paraId="18B5C74C" w14:textId="77777777" w:rsidR="000F7436" w:rsidRDefault="00372FAF" w:rsidP="000F7436">
      <w:pPr>
        <w:pStyle w:val="ae"/>
        <w:spacing w:before="0" w:beforeAutospacing="0" w:after="0" w:afterAutospacing="0"/>
        <w:ind w:firstLine="720"/>
        <w:divId w:val="879784685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รำพึงแล้ว พระเตมีย์ก็เสด็จลงจากราชรถ ทรงเคลื่อนไหว ร่างกาย ทดลองเดินไปมา ก็ทราบว่า ยังคงมีกำลังร่างกาย สมบูรณ์เหมือนคนปกติ จึงทดลองยกราชรถ ก็ปรากฏว่าทรงมีกำลังยกราชรถขึ้นกวัดแกว่ง ได้อย่างง่ายดาย จึงทรงเดินไปหา นายสุนันทะที่กำลังก้มหน้าก้มตาขุดหลุมอยู่ พระเตมีย์ตรัสถาม นายสุนันทะว่า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5565BD54" w14:textId="4F366993" w:rsidR="004E25A7" w:rsidRDefault="00372FAF" w:rsidP="004E25A7">
      <w:pPr>
        <w:pStyle w:val="ae"/>
        <w:spacing w:before="0" w:beforeAutospacing="0" w:after="0" w:afterAutospacing="0"/>
        <w:divId w:val="879784685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lastRenderedPageBreak/>
        <w:t>"ท่านเร่งรีบขุดหลุมไปทำไม"</w:t>
      </w:r>
      <w:r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F24BB4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>"</w:t>
      </w:r>
      <w:r w:rsidR="00F24BB4" w:rsidRPr="00F24BB4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 xml:space="preserve"> </w:t>
      </w:r>
      <w:r w:rsidRPr="00F24BB4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>เราขุดหลุมจะฝังพระโอรส ของพระราชา เพราะพระโอรสเป็นง่อย เป็นใบ้ และหูหนวก พระราชาตรัสสั่งให้ฝังเสีย จะได้ไม่เป็นอันตรายแก่บ้านเมือง"</w:t>
      </w:r>
      <w:r w:rsidRPr="00F24BB4">
        <w:rPr>
          <w:rFonts w:ascii="TH SarabunPSK" w:hAnsi="TH SarabunPSK" w:cs="TH SarabunPSK" w:hint="cs"/>
          <w:color w:val="BF4E14" w:themeColor="accent2" w:themeShade="BF"/>
          <w:sz w:val="32"/>
          <w:szCs w:val="32"/>
        </w:rPr>
        <w:br/>
      </w: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"เราไม่ได้เป็นใบ้ ไม่ได้หูหนวก และไม่ง่อยเปลี้ย จงเงยขึ้นดูเราเถิด ถ้าท่านฝังเราเสีย ท่านก็จะประพฤติสิ่งที่ไม่เป็นธรรม"</w:t>
      </w:r>
      <w:r w:rsidR="002F1581"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2F1581" w:rsidRPr="004E25A7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>"ท่านเป็นใคร ท่านมีรูปร่าง งามราวกับเทวดา ท่านเป็นเทวดาหรือ หรือว่าเป็นมนุษย์ ท่านเป็นลูกใคร ทำอย่างไร เราจึงจะรู้จักท่าน"</w:t>
      </w:r>
      <w:r w:rsidR="002F1581" w:rsidRPr="004E25A7">
        <w:rPr>
          <w:rFonts w:ascii="TH SarabunPSK" w:hAnsi="TH SarabunPSK" w:cs="TH SarabunPSK" w:hint="cs"/>
          <w:color w:val="BF4E14" w:themeColor="accent2" w:themeShade="BF"/>
          <w:sz w:val="32"/>
          <w:szCs w:val="32"/>
        </w:rPr>
        <w:br/>
      </w:r>
      <w:r w:rsidR="002F1581"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"เราคือเตมีย์กุมาร โอรสพระราชา ผู้เป็นนายของท่าน ถ้าท่านฝังเราเสียท่านก็จะได้ชื่อว่า ทำสิ่งที่ไม่เป็นธรรม พระราชาเปรียบเหมือนต้นไม้ ตัวเราเปรียบเหมือนกิ่งไม้ ท่านได้อาศัยร่มเงาไม้ ถ้าท่านฝังเราเสีย ท่านก็ได้ชื่อว่า ทำสิ่งที่ไม่เป็นธรรม"</w:t>
      </w:r>
    </w:p>
    <w:p w14:paraId="789FCB02" w14:textId="77777777" w:rsidR="006955BB" w:rsidRDefault="002F1581" w:rsidP="006955BB">
      <w:pPr>
        <w:pStyle w:val="ae"/>
        <w:spacing w:before="0" w:beforeAutospacing="0" w:after="0" w:afterAutospacing="0"/>
        <w:divId w:val="930550041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นายสารถีได้ยิน</w:t>
      </w:r>
      <w:r w:rsidR="006955BB">
        <w:rPr>
          <w:rFonts w:ascii="TH SarabunPSK" w:hAnsi="TH SarabunPSK" w:cs="TH SarabunPSK" w:hint="cs"/>
          <w:color w:val="000000"/>
          <w:sz w:val="32"/>
          <w:szCs w:val="32"/>
          <w:cs/>
        </w:rPr>
        <w:t>จึง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เกิดความสงสัยจึงเดินมาดูที่ราชรถก็ไม่เห็นพระกุมารที่ตนพามา ครั้นเดิน กลับมาพินิจพิจารณาพระเตมีย์อีกครั้งก็จำได้จึงทูลว่า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27C01921" w14:textId="77777777" w:rsidR="00CD7A8A" w:rsidRDefault="002F1581" w:rsidP="00CD7A8A">
      <w:pPr>
        <w:pStyle w:val="ae"/>
        <w:spacing w:before="0" w:beforeAutospacing="0" w:after="0" w:afterAutospacing="0"/>
        <w:ind w:firstLine="720"/>
        <w:divId w:val="930550041"/>
        <w:rPr>
          <w:rFonts w:ascii="TH SarabunPSK" w:hAnsi="TH SarabunPSK" w:cs="TH SarabunPSK"/>
          <w:color w:val="000000"/>
          <w:sz w:val="32"/>
          <w:szCs w:val="32"/>
        </w:rPr>
      </w:pPr>
      <w:r w:rsidRPr="006955BB">
        <w:rPr>
          <w:rStyle w:val="af2"/>
          <w:rFonts w:ascii="TH SarabunPSK" w:hAnsi="TH SarabunPSK" w:cs="TH SarabunPSK" w:hint="cs"/>
          <w:i w:val="0"/>
          <w:iCs w:val="0"/>
          <w:color w:val="BF4E14" w:themeColor="accent2" w:themeShade="BF"/>
          <w:sz w:val="32"/>
          <w:szCs w:val="32"/>
          <w:cs/>
        </w:rPr>
        <w:t>"ข้าพเจ้าจะพาพระองค์กลับวัง ขอเชิญเสด็จกลับไป ครองพระนครเถิด"</w:t>
      </w:r>
      <w:r w:rsidRPr="006955BB">
        <w:rPr>
          <w:rFonts w:ascii="TH SarabunPSK" w:hAnsi="TH SarabunPSK" w:cs="TH SarabunPSK" w:hint="cs"/>
          <w:color w:val="BF4E14" w:themeColor="accent2" w:themeShade="BF"/>
          <w:sz w:val="32"/>
          <w:szCs w:val="32"/>
        </w:rPr>
        <w:br/>
      </w: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 เราไม่กลับไปวังอีกแล้ว เราได้ตัดขาดจากความยินดีในสมบัติทั้งหลาย เราได้ตั้งความอดทนมาเป็นเวลาถึง 16 ปี อันราชสมบัติทั้งพระนครและความสุข ความรื่นเริงต่างๆ เป็นของน่าเพลิดเพลิน แต่าเราไม่ปรารถนาจะหลงอยู่ในความเพลิดเพลินนั้น ไม่ปรารถนาจะกระทำบาปอีก เราจะไม่ก่อเวรให้เกิดขึ้นอีกแล้ว บัดนี้เราพ้นจากภาระนั้นแล้ว เพราะพระบิดาพระมารดา ปล่อยเราให้พ้นจากราชสมบัติมาแล้ว เราพ้นจากความหลงใหล ในกิเลสทั้งหลาย เราจะขอบวชอยู่ในป่านี้แต่ลำพัง เราต่อสู้ได้ชัยชนะในจิตใจของเราแล้ว"</w:t>
      </w:r>
      <w:r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เมื่อตรัสดังนั้น พระเตมีย์กุมารมีความชื่นชมยินดีอย่างยิ่ง รำพึงกับพระองค์เองว่า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</w:p>
    <w:p w14:paraId="1E4DB226" w14:textId="77777777" w:rsidR="00CD7A8A" w:rsidRDefault="002F1581" w:rsidP="00CD7A8A">
      <w:pPr>
        <w:pStyle w:val="ae"/>
        <w:spacing w:before="0" w:beforeAutospacing="0" w:after="0" w:afterAutospacing="0"/>
        <w:ind w:firstLine="720"/>
        <w:divId w:val="930550041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"ผู้ที่ไม่ใจเร็วด่วนได้ ผู้ที่มีความอดทน ย่อมได้รับผลสำเร็จด้วยดี"</w:t>
      </w:r>
    </w:p>
    <w:p w14:paraId="254DB541" w14:textId="77777777" w:rsidR="00CD7A8A" w:rsidRPr="008933BE" w:rsidRDefault="00326E8B" w:rsidP="00CD7A8A">
      <w:pPr>
        <w:pStyle w:val="ae"/>
        <w:spacing w:before="0" w:beforeAutospacing="0" w:after="0" w:afterAutospacing="0"/>
        <w:ind w:firstLine="720"/>
        <w:divId w:val="930550041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นายสุนันทะสารถีได้ฟังก็เกิดความยินดี ทูลพระเตมีย์ว่า จะขอบวชอยู่กับพระเตมีย์ในป่า แต่พระองค์ เห็นว่า หากนายสารถีไม่กลับไปเมือง จะเกิดความสงสัยว่าพระองค์หายไปไหน ทั้งนายสารถี ราชรถ เครื่องประดับทั้งปวงก็สูญหายไป </w:t>
      </w:r>
      <w:r w:rsidRPr="006D5D8B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ควรที่นายสารถีจะนำสิ่งของทั้งหลายกับไปพระราชวัง ทูลเรื่องราวให้พระราชาทรงทราบเสียก่อน แล้วจึงค่อยกลับมา บวชเมื่อหมดภาระ</w:t>
      </w:r>
      <w:r w:rsidRPr="008933B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นายสุนันทะจึงกลับไปกราบทูลพระราชาว่า พระเตมีย์กุมาร มิได้วิกลวิการ แต่ทรงมีรูปโฉมงดงามและ ตรัสได้ไพเราะ เหตุที่แสร้งทำเป็นคนพิการก็เพราะไม่ปรารถนาจะครองราชสมบัติ ไม่ปรารถนาจะก่อเวรทำบาปอีกต่อไป</w:t>
      </w:r>
    </w:p>
    <w:p w14:paraId="236EEF7B" w14:textId="77777777" w:rsidR="00CD7A8A" w:rsidRPr="00A960CE" w:rsidRDefault="00326E8B" w:rsidP="00CD7A8A">
      <w:pPr>
        <w:pStyle w:val="ae"/>
        <w:spacing w:before="0" w:beforeAutospacing="0" w:after="0" w:afterAutospacing="0"/>
        <w:ind w:firstLine="720"/>
        <w:divId w:val="930550041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</w:t>
      </w:r>
      <w:r w:rsidRPr="00A960C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พระราชาและพระมเหสีได้ทรงทราบ ก็ทรงปลื้มปิติยินดี โปรดให้จัดกระบวนไปรับพระเตมีย์กลับ</w:t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จากป่า ขณะนั้น พระเตมีย์ทรงผนวชแล้ว ประทับอยู่ในบรรณศาลาซึ่งเทวดา เนรมิตไว้ให้ เมื่อพระบิดา พระมารดาเสด็จไปถึง </w:t>
      </w:r>
      <w:r w:rsidRPr="00A960C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พระเตมีย์จึงเสด็จมาต้อนรับ ทักทายปราศรัยกันด้วยความยินดี พระราชาเห็นพระโอรสผนวชเป็นฤาษี เสวยใบไม้ลวก เป็นอาหาร และประทับอยู่ลำพังในป่า จึงตรัสถามว่าเหตุใด จึงยังมีผิวพรรณผ่องใส ร่างกายแข็งแรง พระเตมีย์ตรัส ตอบพระบิดาว่า</w:t>
      </w:r>
      <w:r w:rsidRPr="00A960CE">
        <w:rPr>
          <w:rStyle w:val="apple-converted-space"/>
          <w:rFonts w:ascii="TH SarabunPSK" w:hAnsi="TH SarabunPSK" w:cs="TH SarabunPSK" w:hint="cs"/>
          <w:color w:val="000000"/>
          <w:sz w:val="32"/>
          <w:szCs w:val="32"/>
          <w:u w:val="single"/>
        </w:rPr>
        <w:t> </w:t>
      </w:r>
    </w:p>
    <w:p w14:paraId="0A3EDBD5" w14:textId="27460A77" w:rsidR="00326E8B" w:rsidRPr="00992786" w:rsidRDefault="00326E8B" w:rsidP="00CD7A8A">
      <w:pPr>
        <w:pStyle w:val="ae"/>
        <w:spacing w:before="0" w:beforeAutospacing="0" w:after="0" w:afterAutospacing="0"/>
        <w:divId w:val="930550041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lastRenderedPageBreak/>
        <w:t xml:space="preserve">"อาตมามีร่างกายแข็งแรง ผิวพรรณผ่องใส เพราะไม่ต้องเศร้าโศกถึงอดีต ไม่ต้องรอคอยอนาคต อาตมาใช้ชีวิตให้เป็นไปตามที่สมควรในปัจจุบัน </w:t>
      </w:r>
    </w:p>
    <w:p w14:paraId="394471A4" w14:textId="5C419AAC" w:rsidR="00061E2D" w:rsidRDefault="00326E8B" w:rsidP="00061E2D">
      <w:pPr>
        <w:pStyle w:val="ae"/>
        <w:spacing w:before="0" w:beforeAutospacing="0" w:after="0" w:afterAutospacing="0"/>
        <w:divId w:val="553810662"/>
        <w:rPr>
          <w:rFonts w:ascii="TH SarabunPSK" w:hAnsi="TH SarabunPSK" w:cs="TH SarabunPSK"/>
          <w:color w:val="000000"/>
          <w:sz w:val="32"/>
          <w:szCs w:val="32"/>
        </w:rPr>
      </w:pPr>
      <w:r w:rsidRPr="00CD7A8A">
        <w:rPr>
          <w:rStyle w:val="af2"/>
          <w:rFonts w:ascii="TH SarabunPSK" w:hAnsi="TH SarabunPSK" w:cs="TH SarabunPSK" w:hint="cs"/>
          <w:i w:val="0"/>
          <w:iCs w:val="0"/>
          <w:color w:val="153D63" w:themeColor="text2" w:themeTint="E6"/>
          <w:sz w:val="32"/>
          <w:szCs w:val="32"/>
          <w:cs/>
        </w:rPr>
        <w:t>"ลูกยังหนุ่มยังแน่นแข็งแรง จะมามัวอยู่ทำอะไรในป่า กลับไปบ้านเมืองเถิดกลับ ไปครองราชสมบัติ มีโอรสธิดา เมื่อชราแล้วจึงค่อยมาบวช"</w:t>
      </w:r>
      <w:r w:rsidRPr="00CD7A8A">
        <w:rPr>
          <w:rFonts w:ascii="TH SarabunPSK" w:hAnsi="TH SarabunPSK" w:cs="TH SarabunPSK" w:hint="cs"/>
          <w:color w:val="153D63" w:themeColor="text2" w:themeTint="E6"/>
          <w:sz w:val="32"/>
          <w:szCs w:val="32"/>
        </w:rPr>
        <w:br/>
      </w: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"การบวชของคนหนุ่มย่อมเป็นที่สรรเสริญ ใครเล่าจะนอนใจได้ว่ายังเป็นหนุ่ม ยังอยู่ไกลจากความตาย อายุคนนั้นสั้นนัก เหมือนอายุของปลาในเวลาที่น้ำน้อย"</w:t>
      </w:r>
      <w:r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พระราชาตรัสขอให้พระเตมีย์กลับไปครองราชสมบัติ ทรงกล่าวชักชวนให้นึกถึงความสุขสบายต่างๆ พระเตมีย์จึงตรัสตอบว่า</w:t>
      </w:r>
      <w:r w:rsidRPr="00992786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"วันคืนมีแต่จะล่วงเลยไป ผู้คนมีแต่ จะแก่ เจ็บ</w:t>
      </w:r>
      <w:r w:rsidR="004E472B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992786">
        <w:rPr>
          <w:rStyle w:val="af2"/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และตาย จะเอาสมบัติไปทำอะไร ทรัพย์สมบัติและความสุขทั้งหลายเอาชนะความตายไม่ได้ อาตมาพ้นจากความผูกพันทั้งหลายแล้ว ไม่ต้องการทรัพย์สมบัติอีกแล้ว"</w:t>
      </w:r>
    </w:p>
    <w:p w14:paraId="682567F4" w14:textId="46A8AC8E" w:rsidR="00326E8B" w:rsidRPr="00061E2D" w:rsidRDefault="00326E8B" w:rsidP="00061E2D">
      <w:pPr>
        <w:pStyle w:val="ae"/>
        <w:spacing w:before="0" w:beforeAutospacing="0" w:after="0" w:afterAutospacing="0"/>
        <w:ind w:firstLine="720"/>
        <w:divId w:val="553810662"/>
        <w:rPr>
          <w:rFonts w:ascii="TH SarabunPSK" w:hAnsi="TH SarabunPSK" w:cs="TH SarabunPSK"/>
          <w:color w:val="000000"/>
          <w:sz w:val="32"/>
          <w:szCs w:val="32"/>
        </w:rPr>
      </w:pPr>
      <w:r w:rsidRPr="009927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เมื่อพระราชาได้ยินดังนั้น จึงเห็นประโยชน์อันใหญ่ยิ่ง ในการออกบวช ทรงประสงค์ที่จะละทิ้งราชสมบัติออกบวช พระมเหสี และเสนาข้าราชบริพารทั้งปวง รวมทั้งบรรดา ประชาชนทั้งหลายในเมืองพาราณสี ก็พร้อมใจกันออกบวช บำเพ็ญเพียรโดยทั่วหน้ากัน เมื่อตายไปก็ได้ไปเกิดในสวรรค์ พ้นจากความผูกพัน ในโลกมนุษย์ ทั้งนี้เป็นด้วยพระเตมีย์กุมาร ทรงมีความอดทนมีความตั้งใจ อันมั่นคงแน่วแน่ในการที่ไม่ก่อเวร ทำบาป ทรงมุ่งมั่นอดทน </w:t>
      </w:r>
      <w:r w:rsidRPr="0099278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272E0E">
        <w:rPr>
          <w:rStyle w:val="af1"/>
          <w:rFonts w:ascii="TH SarabunPSK" w:hAnsi="TH SarabunPSK" w:cs="TH SarabunPSK" w:hint="cs"/>
          <w:color w:val="000000"/>
          <w:sz w:val="32"/>
          <w:szCs w:val="32"/>
          <w:cs/>
        </w:rPr>
        <w:t>" ผู้ที่ไม่ใจเร็วด่วนได้ ผู้ที่มีความอดทน ย่อมได้รับผลสำเร็จด้วยดี "</w:t>
      </w:r>
    </w:p>
    <w:p w14:paraId="465309E5" w14:textId="77777777" w:rsidR="00992786" w:rsidRPr="00272E0E" w:rsidRDefault="00992786" w:rsidP="00534C12">
      <w:pPr>
        <w:spacing w:after="0"/>
        <w:divId w:val="1836408817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272E0E">
        <w:rPr>
          <w:rFonts w:ascii="TH SarabunPSK" w:eastAsia="Times New Roman" w:hAnsi="TH SarabunPSK" w:cs="TH SarabunPSK" w:hint="cs"/>
          <w:b/>
          <w:bCs/>
          <w:color w:val="222222"/>
          <w:kern w:val="0"/>
          <w:sz w:val="32"/>
          <w:szCs w:val="32"/>
          <w:cs/>
          <w14:ligatures w14:val="none"/>
        </w:rPr>
        <w:t>คติธรรม : บำเพ็ญเนกขัมมบารมี</w:t>
      </w:r>
    </w:p>
    <w:p w14:paraId="7AAF7BCA" w14:textId="77777777" w:rsidR="00992786" w:rsidRPr="00272E0E" w:rsidRDefault="00992786" w:rsidP="00534C12">
      <w:pPr>
        <w:shd w:val="clear" w:color="auto" w:fill="FFFFFF"/>
        <w:spacing w:after="0"/>
        <w:divId w:val="1144201478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272E0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"เมื่อมีประสงค์ในสิ่งใดก็สมควรมุ่งมั่นตั้งใจกระทำตามความมุ่งหมายนั้นอย่างหนักแน่น อดทนอย่างเพียรพยายามเป็นที่สุด และความพากเพียรอันเด็ดเดี่ยวแน่วแน่นั้น ย่อมนำบุคคลนั้นไปสู่ความสำเร็จอันยิ่งใหญ่อย่างแท้จริง"</w:t>
      </w:r>
    </w:p>
    <w:p w14:paraId="35E5CCD4" w14:textId="77777777" w:rsidR="00722156" w:rsidRPr="006F1A38" w:rsidRDefault="00722156" w:rsidP="00534C12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22156" w:rsidRPr="006F1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A8"/>
    <w:rsid w:val="00061E2D"/>
    <w:rsid w:val="00074B28"/>
    <w:rsid w:val="000E5F5D"/>
    <w:rsid w:val="000F7436"/>
    <w:rsid w:val="0012063C"/>
    <w:rsid w:val="0026313E"/>
    <w:rsid w:val="00272E0E"/>
    <w:rsid w:val="002A4D7F"/>
    <w:rsid w:val="002B7F65"/>
    <w:rsid w:val="002F1581"/>
    <w:rsid w:val="00326E8B"/>
    <w:rsid w:val="00345E14"/>
    <w:rsid w:val="00372FAF"/>
    <w:rsid w:val="003B2339"/>
    <w:rsid w:val="003C46A4"/>
    <w:rsid w:val="003E7470"/>
    <w:rsid w:val="003E77FE"/>
    <w:rsid w:val="004025A8"/>
    <w:rsid w:val="004515BA"/>
    <w:rsid w:val="004E25A7"/>
    <w:rsid w:val="004E472B"/>
    <w:rsid w:val="00534C12"/>
    <w:rsid w:val="00542A30"/>
    <w:rsid w:val="0061139D"/>
    <w:rsid w:val="00691225"/>
    <w:rsid w:val="006955BB"/>
    <w:rsid w:val="006B32E0"/>
    <w:rsid w:val="006D5D8B"/>
    <w:rsid w:val="006F1A38"/>
    <w:rsid w:val="00722156"/>
    <w:rsid w:val="007936DA"/>
    <w:rsid w:val="008933BE"/>
    <w:rsid w:val="008C5F7F"/>
    <w:rsid w:val="008D32A0"/>
    <w:rsid w:val="00992786"/>
    <w:rsid w:val="00A25FB5"/>
    <w:rsid w:val="00A9321C"/>
    <w:rsid w:val="00A960CE"/>
    <w:rsid w:val="00AD76F4"/>
    <w:rsid w:val="00AF6702"/>
    <w:rsid w:val="00B02C55"/>
    <w:rsid w:val="00B74B15"/>
    <w:rsid w:val="00BC288C"/>
    <w:rsid w:val="00CD7A8A"/>
    <w:rsid w:val="00CF2BE5"/>
    <w:rsid w:val="00D437AD"/>
    <w:rsid w:val="00D965E5"/>
    <w:rsid w:val="00E30418"/>
    <w:rsid w:val="00E330F3"/>
    <w:rsid w:val="00EF4CF0"/>
    <w:rsid w:val="00EF6EC4"/>
    <w:rsid w:val="00F24BB4"/>
    <w:rsid w:val="00F5148C"/>
    <w:rsid w:val="00F656C7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F14AB"/>
  <w15:chartTrackingRefBased/>
  <w15:docId w15:val="{3B655E2B-857C-2F4F-9D62-1A6475BF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5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5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A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25A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25A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25A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25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25A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2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25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2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2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5A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25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25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5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25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5A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025A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4025A8"/>
  </w:style>
  <w:style w:type="paragraph" w:styleId="af">
    <w:name w:val="No Spacing"/>
    <w:uiPriority w:val="1"/>
    <w:qFormat/>
    <w:rsid w:val="0061139D"/>
    <w:pPr>
      <w:spacing w:after="0"/>
    </w:pPr>
  </w:style>
  <w:style w:type="character" w:styleId="af0">
    <w:name w:val="Subtle Emphasis"/>
    <w:basedOn w:val="a0"/>
    <w:uiPriority w:val="19"/>
    <w:qFormat/>
    <w:rsid w:val="0061139D"/>
    <w:rPr>
      <w:i/>
      <w:iCs/>
      <w:color w:val="404040" w:themeColor="text1" w:themeTint="BF"/>
    </w:rPr>
  </w:style>
  <w:style w:type="character" w:styleId="af1">
    <w:name w:val="Strong"/>
    <w:basedOn w:val="a0"/>
    <w:uiPriority w:val="22"/>
    <w:qFormat/>
    <w:rsid w:val="006F1A38"/>
    <w:rPr>
      <w:b/>
      <w:bCs/>
    </w:rPr>
  </w:style>
  <w:style w:type="character" w:styleId="af2">
    <w:name w:val="Emphasis"/>
    <w:basedOn w:val="a0"/>
    <w:uiPriority w:val="20"/>
    <w:qFormat/>
    <w:rsid w:val="003C4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39</cp:revision>
  <dcterms:created xsi:type="dcterms:W3CDTF">2025-01-12T19:13:00Z</dcterms:created>
  <dcterms:modified xsi:type="dcterms:W3CDTF">2025-01-24T21:10:00Z</dcterms:modified>
</cp:coreProperties>
</file>